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2B5110B5"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Content>
          <w:r w:rsidR="00583868" w:rsidRPr="00583868">
            <w:rPr>
              <w:b/>
            </w:rPr>
            <w:t>3.2-5/26/80-1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61537209" w14:textId="50F95687" w:rsidR="00182DE7" w:rsidRPr="00182DE7" w:rsidRDefault="00583868" w:rsidP="00182DE7">
      <w:pPr>
        <w:pStyle w:val="Default"/>
        <w:jc w:val="both"/>
        <w:rPr>
          <w:bCs/>
        </w:rPr>
      </w:pPr>
      <w:sdt>
        <w:sdtPr>
          <w:rPr>
            <w:rFonts w:eastAsia="Calibri"/>
            <w:b/>
            <w:bCs/>
            <w:color w:val="auto"/>
          </w:rPr>
          <w:id w:val="-324509853"/>
          <w:placeholder>
            <w:docPart w:val="77C8A0E83D2542CBA05E722BC2772F84"/>
          </w:placeholder>
          <w:text/>
        </w:sdtPr>
        <w:sdtEndPr/>
        <w:sdtContent>
          <w:r w:rsidR="004D360D" w:rsidRPr="002A09D9">
            <w:rPr>
              <w:rFonts w:eastAsia="Calibri"/>
              <w:b/>
              <w:bCs/>
              <w:color w:val="auto"/>
            </w:rPr>
            <w:t>Sotsiaalkindlustusamet</w:t>
          </w:r>
        </w:sdtContent>
      </w:sdt>
      <w:r w:rsidR="0045317F">
        <w:rPr>
          <w:color w:val="auto"/>
        </w:rPr>
        <w:t xml:space="preserve">, registrikoodiga </w:t>
      </w:r>
      <w:sdt>
        <w:sdtPr>
          <w:rPr>
            <w:color w:val="auto"/>
          </w:rPr>
          <w:id w:val="1376737511"/>
          <w:placeholder>
            <w:docPart w:val="E650E56AE6EE419AA2420948CEA237D3"/>
          </w:placeholder>
          <w:text/>
        </w:sdtPr>
        <w:sdtEndPr/>
        <w:sdtContent>
          <w:r w:rsidR="002A09D9" w:rsidRPr="002A09D9">
            <w:rPr>
              <w:color w:val="auto"/>
            </w:rPr>
            <w:t>70001975</w:t>
          </w:r>
        </w:sdtContent>
      </w:sdt>
      <w:r w:rsidR="0045317F">
        <w:rPr>
          <w:color w:val="auto"/>
        </w:rPr>
        <w:t xml:space="preserve">, asukohaga </w:t>
      </w:r>
      <w:sdt>
        <w:sdtPr>
          <w:rPr>
            <w:color w:val="auto"/>
          </w:rPr>
          <w:id w:val="1402100198"/>
          <w:placeholder>
            <w:docPart w:val="C0B5C032980E45C2BFF424A426BA07F8"/>
          </w:placeholder>
          <w:text/>
        </w:sdtPr>
        <w:sdtEndPr/>
        <w:sdtContent>
          <w:r w:rsidR="002A09D9" w:rsidRPr="002A09D9">
            <w:rPr>
              <w:color w:val="auto"/>
            </w:rPr>
            <w:t>Paldiski mnt 80, 15092</w:t>
          </w:r>
          <w:r w:rsidR="002A09D9">
            <w:rPr>
              <w:color w:val="auto"/>
            </w:rPr>
            <w:t xml:space="preserve"> Tallinn</w:t>
          </w:r>
        </w:sdtContent>
      </w:sdt>
      <w:r w:rsidR="001F7DF4" w:rsidRPr="001F7DF4">
        <w:rPr>
          <w:bCs/>
          <w:color w:val="auto"/>
        </w:rPr>
        <w:t>,</w:t>
      </w:r>
      <w:r w:rsidR="001F7DF4" w:rsidRPr="001F7DF4">
        <w:rPr>
          <w:color w:val="auto"/>
        </w:rPr>
        <w:t xml:space="preserve"> </w:t>
      </w:r>
      <w:r w:rsidR="001F7DF4" w:rsidRPr="001F7DF4">
        <w:rPr>
          <w:color w:val="auto"/>
        </w:rPr>
        <w:br/>
        <w:t xml:space="preserve">(edaspidi </w:t>
      </w:r>
      <w:r w:rsidR="001F7DF4" w:rsidRPr="001F7DF4">
        <w:rPr>
          <w:b/>
          <w:color w:val="auto"/>
        </w:rPr>
        <w:t>kasutaja</w:t>
      </w:r>
      <w:r w:rsidR="001F7DF4" w:rsidRPr="001F7DF4">
        <w:rPr>
          <w:color w:val="auto"/>
        </w:rPr>
        <w:t xml:space="preserve">), mida </w:t>
      </w:r>
      <w:bookmarkEnd w:id="1"/>
      <w:bookmarkEnd w:id="2"/>
      <w:r w:rsidR="00182DE7" w:rsidRPr="00182DE7">
        <w:rPr>
          <w:bCs/>
        </w:rPr>
        <w:t>esindab põhimääruse ja peadirektori 02.09.2025 käskkirja nr 142 alusel arendus- ja finantsosakonna juhataja Kristina Pähkel</w:t>
      </w:r>
    </w:p>
    <w:p w14:paraId="1235F097" w14:textId="594AAA72" w:rsidR="00CF6E8F" w:rsidRPr="001F7DF4" w:rsidRDefault="00CF6E8F" w:rsidP="004F1B9F">
      <w:pPr>
        <w:pStyle w:val="Default"/>
        <w:jc w:val="both"/>
        <w:rPr>
          <w:bCs/>
        </w:rPr>
      </w:pPr>
      <w:r w:rsidRPr="001F7DF4">
        <w:t xml:space="preserve">(edaspidi eraldi </w:t>
      </w:r>
      <w:r w:rsidRPr="001F7DF4">
        <w:rPr>
          <w:b/>
          <w:bCs/>
        </w:rPr>
        <w:t>pool</w:t>
      </w:r>
      <w:r w:rsidRPr="001F7DF4">
        <w:t xml:space="preserve"> või koos </w:t>
      </w:r>
      <w:r w:rsidRPr="001F7DF4">
        <w:rPr>
          <w:b/>
          <w:bCs/>
        </w:rPr>
        <w:t>pooled</w:t>
      </w:r>
      <w:r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üldmäärus</w:t>
      </w:r>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0E0F9606"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ndmeid töödelda üksnes seaduses sätestatud avalike ülesannete täitmiseks ning eesmärgil, mis ei lähe vastuollu LS-s ja selle alusel kehtestatud õigusaktides ega muudes õigusaktides, sealhulgas IKS-s</w:t>
      </w:r>
      <w:r w:rsidR="00270128">
        <w:rPr>
          <w:color w:val="auto"/>
        </w:rPr>
        <w:t xml:space="preserve"> ja IKÜM-s</w:t>
      </w:r>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ulatuses, mis on talle vajalikud ainult lepingus sätestatud ülesannete täitmiseks ning eesmärgil, mis ei lähe vastuollu LS-s ja selle alusel kehtestatud õigusaktides ega muudes õigusaktides, sealhulgas IKS-s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lastRenderedPageBreak/>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1"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36074A06"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FB347C">
        <w:rPr>
          <w:color w:val="auto"/>
        </w:rPr>
        <w:t>kümne</w:t>
      </w:r>
      <w:r w:rsidR="00AB111B" w:rsidRPr="001F7DF4">
        <w:rPr>
          <w:color w:val="auto"/>
        </w:rPr>
        <w:t xml:space="preserve"> (</w:t>
      </w:r>
      <w:r w:rsidR="00FB347C">
        <w:rPr>
          <w:color w:val="auto"/>
        </w:rPr>
        <w:t>10</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5A493615"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epinguga seotud teated peavad olema esitatud kirjalikus vormis</w:t>
      </w:r>
      <w:r w:rsidR="00270128">
        <w:rPr>
          <w:rFonts w:ascii="Times New Roman" w:hAnsi="Times New Roman"/>
          <w:sz w:val="24"/>
          <w:szCs w:val="24"/>
        </w:rPr>
        <w:t xml:space="preserve"> punktis 10 nimetatud kontakti(de)le</w:t>
      </w:r>
      <w:r w:rsidRPr="001F7DF4">
        <w:rPr>
          <w:rFonts w:ascii="Times New Roman" w:hAnsi="Times New Roman"/>
          <w:sz w:val="24"/>
          <w:szCs w:val="24"/>
        </w:rPr>
        <w:t xml:space="preserve">,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04833C49" w:rsidR="00034DFC" w:rsidRPr="00AF750F" w:rsidRDefault="00034DFC" w:rsidP="004F56EA">
      <w:pPr>
        <w:pStyle w:val="Default"/>
        <w:numPr>
          <w:ilvl w:val="1"/>
          <w:numId w:val="1"/>
        </w:numPr>
        <w:ind w:left="567" w:hanging="567"/>
        <w:jc w:val="both"/>
        <w:rPr>
          <w:color w:val="auto"/>
        </w:rPr>
      </w:pPr>
      <w:r w:rsidRPr="00AF750F">
        <w:rPr>
          <w:color w:val="auto"/>
        </w:rPr>
        <w:lastRenderedPageBreak/>
        <w:t xml:space="preserve">Pooled kohustuvad rakendama kõiki kohaseid meetmeid, et lahendada </w:t>
      </w:r>
      <w:r w:rsidR="004E0413">
        <w:rPr>
          <w:color w:val="auto"/>
        </w:rPr>
        <w:t>l</w:t>
      </w:r>
      <w:r w:rsidRPr="00AF750F">
        <w:rPr>
          <w:color w:val="auto"/>
        </w:rPr>
        <w:t xml:space="preserve">epingust tulenevad vaidlusküsimused läbirääkimiste teel, mitte kahjustades seejuures </w:t>
      </w:r>
      <w:r w:rsidR="004E0413">
        <w:rPr>
          <w:color w:val="auto"/>
        </w:rPr>
        <w:t>p</w:t>
      </w:r>
      <w:r w:rsidRPr="00AF750F">
        <w:rPr>
          <w:color w:val="auto"/>
        </w:rPr>
        <w:t xml:space="preserve">oolte </w:t>
      </w:r>
      <w:r w:rsidR="004E0413">
        <w:rPr>
          <w:color w:val="auto"/>
        </w:rPr>
        <w:t>l</w:t>
      </w:r>
      <w:r w:rsidRPr="00AF750F">
        <w:rPr>
          <w:color w:val="auto"/>
        </w:rPr>
        <w:t>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479D32DB" w14:textId="77777777" w:rsidR="0066758B" w:rsidRPr="0066758B" w:rsidRDefault="00BE6CE9" w:rsidP="0066758B">
      <w:pPr>
        <w:pStyle w:val="Default"/>
        <w:numPr>
          <w:ilvl w:val="1"/>
          <w:numId w:val="1"/>
        </w:numPr>
        <w:ind w:left="567" w:hanging="567"/>
        <w:jc w:val="both"/>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w:t>
      </w:r>
      <w:r w:rsidR="0066758B" w:rsidRPr="0066758B">
        <w:t>pooled on kokku leppinud kohustuse varasemas lõpetamises. Isikuandmete osas kehtib konfidentsiaalsuskohustus tähtajatult ka pärast lepingu lõppemist</w:t>
      </w:r>
    </w:p>
    <w:p w14:paraId="09A4D0C3" w14:textId="2334162E" w:rsidR="008A14DB" w:rsidRPr="000E243E" w:rsidRDefault="008A14DB" w:rsidP="0066758B">
      <w:pPr>
        <w:pStyle w:val="Default"/>
        <w:ind w:left="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450A4B4B" w14:textId="77777777" w:rsidR="0055713C" w:rsidRDefault="0055713C" w:rsidP="0055713C">
      <w:pPr>
        <w:pStyle w:val="Default"/>
        <w:numPr>
          <w:ilvl w:val="1"/>
          <w:numId w:val="1"/>
        </w:numPr>
        <w:jc w:val="both"/>
        <w:rPr>
          <w:color w:val="auto"/>
        </w:rPr>
      </w:pPr>
      <w:bookmarkStart w:id="12" w:name="_Hlk213156364"/>
      <w:r>
        <w:rPr>
          <w:color w:val="auto"/>
        </w:rPr>
        <w:t>Käesoleva Lepingu sõlmimisega loetakse lõppenuks kõik Poolte vahel varasemalt sõlmitud Liiklusregistri andmetele juurdepääsu kokkulepped.</w:t>
      </w:r>
      <w:bookmarkEnd w:id="12"/>
    </w:p>
    <w:p w14:paraId="700D493D" w14:textId="77777777" w:rsidR="0055713C" w:rsidRPr="00A735E4" w:rsidRDefault="0055713C" w:rsidP="0055713C">
      <w:pPr>
        <w:pStyle w:val="Default"/>
        <w:ind w:left="567"/>
        <w:jc w:val="both"/>
        <w:rPr>
          <w:color w:val="auto"/>
        </w:rPr>
      </w:pP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67849D80"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750B2A97" w14:textId="60639EC6"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bookmarkStart w:id="13" w:name="_Hlk112677492"/>
      <w:r w:rsidR="00736E02">
        <w:rPr>
          <w:rFonts w:ascii="Times New Roman" w:hAnsi="Times New Roman"/>
          <w:sz w:val="24"/>
          <w:szCs w:val="24"/>
        </w:rPr>
        <w:t xml:space="preserve">                                                    </w:t>
      </w:r>
      <w:sdt>
        <w:sdtPr>
          <w:rPr>
            <w:rFonts w:ascii="Times New Roman" w:hAnsi="Times New Roman"/>
            <w:sz w:val="24"/>
            <w:szCs w:val="24"/>
          </w:rPr>
          <w:id w:val="-1451557003"/>
          <w:placeholder>
            <w:docPart w:val="67883783F36546D087A77D3C51A97CE6"/>
          </w:placeholder>
        </w:sdtPr>
        <w:sdtEndPr/>
        <w:sdtContent>
          <w:r w:rsidR="00736E02" w:rsidRPr="00736E02">
            <w:rPr>
              <w:rFonts w:ascii="Times New Roman" w:hAnsi="Times New Roman"/>
              <w:sz w:val="24"/>
              <w:szCs w:val="24"/>
            </w:rPr>
            <w:t>Sotsiaalkindlustusamet</w:t>
          </w:r>
        </w:sdtContent>
      </w:sdt>
    </w:p>
    <w:bookmarkEnd w:id="13"/>
    <w:p w14:paraId="486DD007" w14:textId="07F30D9F" w:rsidR="006837BA" w:rsidRPr="00736E02" w:rsidRDefault="006837BA" w:rsidP="004F56EA">
      <w:pPr>
        <w:pStyle w:val="Loendilik"/>
        <w:tabs>
          <w:tab w:val="left" w:pos="4820"/>
        </w:tabs>
        <w:spacing w:after="0" w:line="240" w:lineRule="auto"/>
        <w:ind w:left="567" w:hanging="567"/>
        <w:jc w:val="both"/>
        <w:rPr>
          <w:rFonts w:ascii="Times New Roman" w:hAnsi="Times New Roman"/>
          <w:sz w:val="24"/>
          <w:szCs w:val="24"/>
        </w:rPr>
      </w:pPr>
      <w:r w:rsidRPr="00736E02">
        <w:rPr>
          <w:rFonts w:ascii="Times New Roman" w:hAnsi="Times New Roman"/>
          <w:sz w:val="24"/>
          <w:szCs w:val="24"/>
        </w:rPr>
        <w:t>Telefon:</w:t>
      </w:r>
      <w:r w:rsidRPr="001F7DF4">
        <w:rPr>
          <w:rFonts w:ascii="Times New Roman" w:hAnsi="Times New Roman"/>
          <w:sz w:val="24"/>
          <w:szCs w:val="24"/>
        </w:rPr>
        <w:t xml:space="preserve"> </w:t>
      </w:r>
      <w:r w:rsidRPr="00736E02">
        <w:rPr>
          <w:rFonts w:ascii="Times New Roman" w:hAnsi="Times New Roman"/>
          <w:sz w:val="24"/>
          <w:szCs w:val="24"/>
        </w:rPr>
        <w:t xml:space="preserve">+372 </w:t>
      </w:r>
      <w:r w:rsidR="00F707F6" w:rsidRPr="00736E02">
        <w:rPr>
          <w:rFonts w:ascii="Times New Roman" w:hAnsi="Times New Roman"/>
          <w:sz w:val="24"/>
          <w:szCs w:val="24"/>
        </w:rPr>
        <w:t>5981 7141</w:t>
      </w:r>
      <w:r w:rsidR="00736E02">
        <w:rPr>
          <w:rFonts w:ascii="Times New Roman" w:hAnsi="Times New Roman"/>
          <w:sz w:val="24"/>
          <w:szCs w:val="24"/>
        </w:rPr>
        <w:t xml:space="preserve">                                       </w:t>
      </w:r>
      <w:r w:rsidRPr="00736E02">
        <w:rPr>
          <w:rFonts w:ascii="Times New Roman" w:hAnsi="Times New Roman"/>
          <w:sz w:val="24"/>
          <w:szCs w:val="24"/>
        </w:rPr>
        <w:t>Telefon: (+372)</w:t>
      </w:r>
      <w:bookmarkStart w:id="14" w:name="_Hlk112678174"/>
      <w:r w:rsidR="00F707F6" w:rsidRPr="00736E02">
        <w:rPr>
          <w:rFonts w:ascii="Times New Roman" w:hAnsi="Times New Roman"/>
          <w:sz w:val="24"/>
          <w:szCs w:val="24"/>
        </w:rPr>
        <w:t xml:space="preserve"> </w:t>
      </w:r>
      <w:sdt>
        <w:sdtPr>
          <w:rPr>
            <w:rFonts w:ascii="Times New Roman" w:hAnsi="Times New Roman"/>
            <w:sz w:val="24"/>
            <w:szCs w:val="24"/>
          </w:rPr>
          <w:id w:val="-1110813961"/>
          <w:placeholder>
            <w:docPart w:val="0F1496C4CE544057BCBA0F2FC938C93E"/>
          </w:placeholder>
        </w:sdtPr>
        <w:sdtEndPr/>
        <w:sdtContent>
          <w:r w:rsidR="00736E02" w:rsidRPr="00736E02">
            <w:rPr>
              <w:rFonts w:ascii="Times New Roman" w:hAnsi="Times New Roman"/>
              <w:sz w:val="24"/>
              <w:szCs w:val="24"/>
            </w:rPr>
            <w:t>7943906</w:t>
          </w:r>
        </w:sdtContent>
      </w:sdt>
    </w:p>
    <w:bookmarkEnd w:id="14"/>
    <w:p w14:paraId="3425BE60" w14:textId="6FC1E5DA" w:rsidR="006837BA" w:rsidRPr="00270128" w:rsidRDefault="006837BA" w:rsidP="004F56EA">
      <w:pPr>
        <w:pStyle w:val="Loendilik"/>
        <w:autoSpaceDE w:val="0"/>
        <w:autoSpaceDN w:val="0"/>
        <w:adjustRightInd w:val="0"/>
        <w:spacing w:after="0" w:line="240" w:lineRule="auto"/>
        <w:ind w:left="567" w:hanging="567"/>
        <w:jc w:val="both"/>
        <w:rPr>
          <w:rStyle w:val="Hperlink"/>
          <w:szCs w:val="24"/>
        </w:rPr>
      </w:pPr>
      <w:r w:rsidRPr="001F7DF4">
        <w:rPr>
          <w:rFonts w:ascii="Times New Roman" w:eastAsia="Times New Roman" w:hAnsi="Times New Roman"/>
          <w:color w:val="000000"/>
          <w:sz w:val="24"/>
          <w:szCs w:val="24"/>
        </w:rPr>
        <w:t xml:space="preserve">E-post: </w:t>
      </w:r>
      <w:hyperlink r:id="rId12"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00736E02">
        <w:rPr>
          <w:rFonts w:ascii="Times New Roman" w:eastAsia="Times New Roman" w:hAnsi="Times New Roman"/>
          <w:color w:val="000000"/>
          <w:sz w:val="24"/>
          <w:szCs w:val="24"/>
        </w:rPr>
        <w:t xml:space="preserve">         </w:t>
      </w:r>
      <w:r w:rsidRPr="001F7DF4">
        <w:rPr>
          <w:rFonts w:ascii="Times New Roman" w:eastAsia="Times New Roman" w:hAnsi="Times New Roman"/>
          <w:color w:val="000000"/>
          <w:sz w:val="24"/>
          <w:szCs w:val="24"/>
        </w:rPr>
        <w:t>E-post:</w:t>
      </w:r>
      <w:r w:rsidR="00F707F6" w:rsidRPr="005F0D47">
        <w:rPr>
          <w:rFonts w:ascii="Times New Roman" w:hAnsi="Times New Roman"/>
          <w:sz w:val="24"/>
        </w:rPr>
        <w:t xml:space="preserve"> </w:t>
      </w:r>
      <w:sdt>
        <w:sdtPr>
          <w:rPr>
            <w:rStyle w:val="Hperlink"/>
            <w:rFonts w:ascii="Times New Roman" w:hAnsi="Times New Roman"/>
            <w:sz w:val="24"/>
            <w:szCs w:val="24"/>
          </w:rPr>
          <w:id w:val="-1612814617"/>
          <w:placeholder>
            <w:docPart w:val="70FC41D6C8744130AEF61576E6B1C707"/>
          </w:placeholder>
        </w:sdtPr>
        <w:sdtEndPr>
          <w:rPr>
            <w:rStyle w:val="Hperlink"/>
          </w:rPr>
        </w:sdtEndPr>
        <w:sdtContent>
          <w:r w:rsidR="00736E02" w:rsidRPr="00270128">
            <w:rPr>
              <w:rStyle w:val="Hperlink"/>
              <w:rFonts w:ascii="Times New Roman" w:hAnsi="Times New Roman"/>
              <w:sz w:val="24"/>
              <w:szCs w:val="24"/>
            </w:rPr>
            <w:t>starteenusetugi@sotsiaalkindlustusamet.ee</w:t>
          </w:r>
        </w:sdtContent>
      </w:sdt>
    </w:p>
    <w:p w14:paraId="11BAF610" w14:textId="77777777" w:rsidR="00F707F6" w:rsidRPr="00270128" w:rsidRDefault="00F707F6" w:rsidP="004F56EA">
      <w:pPr>
        <w:pStyle w:val="Loendilik"/>
        <w:autoSpaceDE w:val="0"/>
        <w:autoSpaceDN w:val="0"/>
        <w:adjustRightInd w:val="0"/>
        <w:spacing w:after="0" w:line="240" w:lineRule="auto"/>
        <w:ind w:left="567" w:hanging="567"/>
        <w:jc w:val="both"/>
        <w:rPr>
          <w:rStyle w:val="Hperlink"/>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2BCF1B3A"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00736E02">
        <w:rPr>
          <w:rFonts w:ascii="Times New Roman" w:hAnsi="Times New Roman"/>
          <w:b/>
          <w:sz w:val="24"/>
          <w:szCs w:val="24"/>
        </w:rPr>
        <w:tab/>
      </w:r>
      <w:r w:rsidRPr="001F7DF4">
        <w:rPr>
          <w:rFonts w:ascii="Times New Roman" w:hAnsi="Times New Roman"/>
          <w:b/>
          <w:sz w:val="24"/>
          <w:szCs w:val="24"/>
        </w:rPr>
        <w:t>Kasutaja:</w:t>
      </w:r>
    </w:p>
    <w:p w14:paraId="1AC7C8FB" w14:textId="2B8E6DE0"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5" w:name="_Hlk112677574"/>
      <w:bookmarkStart w:id="16"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EndPr/>
        <w:sdtContent>
          <w:r w:rsidR="002A09D9" w:rsidRPr="002A09D9">
            <w:rPr>
              <w:rFonts w:ascii="Times New Roman" w:eastAsia="Times New Roman" w:hAnsi="Times New Roman"/>
              <w:sz w:val="24"/>
              <w:szCs w:val="24"/>
            </w:rPr>
            <w:t>Sotsiaalkindlustusamet</w:t>
          </w:r>
        </w:sdtContent>
      </w:sdt>
    </w:p>
    <w:p w14:paraId="7D760C10" w14:textId="49F93B7B" w:rsidR="00C072B0" w:rsidRPr="002A09D9"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2A09D9">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EndPr/>
        <w:sdtContent>
          <w:r w:rsidR="002A09D9" w:rsidRPr="002A09D9">
            <w:rPr>
              <w:rFonts w:ascii="Times New Roman" w:eastAsia="Times New Roman" w:hAnsi="Times New Roman"/>
              <w:sz w:val="24"/>
              <w:szCs w:val="24"/>
            </w:rPr>
            <w:t>70001975</w:t>
          </w:r>
        </w:sdtContent>
      </w:sdt>
    </w:p>
    <w:p w14:paraId="34B9BB92" w14:textId="0356CA74" w:rsidR="00C072B0" w:rsidRPr="001F7DF4" w:rsidRDefault="00A735E4" w:rsidP="002A09D9">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EndPr/>
        <w:sdtContent>
          <w:r w:rsidR="002A09D9" w:rsidRPr="002A09D9">
            <w:rPr>
              <w:rFonts w:ascii="Times New Roman" w:eastAsia="Times New Roman" w:hAnsi="Times New Roman"/>
              <w:sz w:val="24"/>
              <w:szCs w:val="24"/>
            </w:rPr>
            <w:t>Paldiski mnt 80, 15092 Tallinn</w:t>
          </w:r>
        </w:sdtContent>
      </w:sdt>
    </w:p>
    <w:p w14:paraId="20B6AF6A" w14:textId="4AAEECCF" w:rsidR="00F707F6" w:rsidRPr="002A09D9" w:rsidRDefault="00C072B0" w:rsidP="002A09D9">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2A09D9">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2A09D9">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EndPr/>
        <w:sdtContent>
          <w:r w:rsidR="002A09D9" w:rsidRPr="002A09D9">
            <w:rPr>
              <w:rFonts w:ascii="Times New Roman" w:eastAsia="Times New Roman" w:hAnsi="Times New Roman"/>
              <w:sz w:val="24"/>
              <w:szCs w:val="24"/>
            </w:rPr>
            <w:t>6121360</w:t>
          </w:r>
        </w:sdtContent>
      </w:sdt>
    </w:p>
    <w:p w14:paraId="4FC0A0A0" w14:textId="7D9DC5DE"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3"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7" w:name="_Hlk112677606"/>
      <w:bookmarkEnd w:id="15"/>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Fonts w:ascii="Times New Roman" w:hAnsi="Times New Roman"/>
            <w:sz w:val="24"/>
          </w:rPr>
          <w:id w:val="1627667913"/>
          <w:placeholder>
            <w:docPart w:val="CC4F1747F2B44ED8A19E3DC4F51A93A8"/>
          </w:placeholder>
        </w:sdtPr>
        <w:sdtEndPr/>
        <w:sdtContent>
          <w:r w:rsidR="002A09D9" w:rsidRPr="002A09D9">
            <w:rPr>
              <w:rStyle w:val="Hperlink"/>
              <w:rFonts w:ascii="Times New Roman" w:eastAsia="Times New Roman" w:hAnsi="Times New Roman"/>
              <w:sz w:val="24"/>
              <w:szCs w:val="24"/>
            </w:rPr>
            <w:t>info@sotsiaalkindlustusamet.ee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7"/>
      <w:r w:rsidRPr="001F7DF4">
        <w:rPr>
          <w:rFonts w:ascii="Times New Roman" w:hAnsi="Times New Roman"/>
          <w:i/>
          <w:color w:val="808080"/>
          <w:sz w:val="24"/>
          <w:szCs w:val="24"/>
        </w:rPr>
        <w:t>/</w:t>
      </w:r>
    </w:p>
    <w:bookmarkEnd w:id="16"/>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4034D7C9" w14:textId="5520140D" w:rsidR="00733943" w:rsidRPr="00733943" w:rsidRDefault="00733943" w:rsidP="00733943">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bookmarkStart w:id="18" w:name="_Hlk193892432"/>
      <w:r w:rsidRPr="00733943">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733943" w:rsidRPr="008052A9" w14:paraId="582C9AB7" w14:textId="77777777" w:rsidTr="0027623D">
        <w:tc>
          <w:tcPr>
            <w:tcW w:w="557" w:type="dxa"/>
          </w:tcPr>
          <w:p w14:paraId="464701A7" w14:textId="77777777" w:rsidR="00733943" w:rsidRPr="008052A9" w:rsidRDefault="00733943" w:rsidP="0027623D">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2D173005" w14:textId="77777777" w:rsidR="00733943" w:rsidRPr="008052A9" w:rsidRDefault="00733943" w:rsidP="0027623D">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6D9A0D2D" w14:textId="77777777" w:rsidR="00733943" w:rsidRPr="008052A9" w:rsidRDefault="00733943" w:rsidP="0027623D">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49F85DA0" w14:textId="77777777" w:rsidR="00733943" w:rsidRPr="008052A9" w:rsidRDefault="00733943" w:rsidP="0027623D">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733943" w:rsidRPr="008052A9" w14:paraId="2CD4D28E" w14:textId="77777777" w:rsidTr="0027623D">
        <w:trPr>
          <w:trHeight w:val="216"/>
        </w:trPr>
        <w:tc>
          <w:tcPr>
            <w:tcW w:w="557" w:type="dxa"/>
          </w:tcPr>
          <w:p w14:paraId="42384548"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03C6BD17"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7A50DE57"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0B6E9849"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733943" w:rsidRPr="008052A9" w14:paraId="423E5FC2" w14:textId="77777777" w:rsidTr="0027623D">
        <w:tc>
          <w:tcPr>
            <w:tcW w:w="557" w:type="dxa"/>
          </w:tcPr>
          <w:p w14:paraId="7B9E679A"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06F96CDE"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29D2461C"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02D86243"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733943" w:rsidRPr="008052A9" w14:paraId="0607739C" w14:textId="77777777" w:rsidTr="0027623D">
        <w:tc>
          <w:tcPr>
            <w:tcW w:w="557" w:type="dxa"/>
          </w:tcPr>
          <w:p w14:paraId="6DEC70E4"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22B3BC63"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number</w:t>
            </w:r>
          </w:p>
        </w:tc>
        <w:tc>
          <w:tcPr>
            <w:tcW w:w="496" w:type="dxa"/>
          </w:tcPr>
          <w:p w14:paraId="644EE89F"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423F009E"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tc>
      </w:tr>
      <w:tr w:rsidR="00733943" w:rsidRPr="008052A9" w14:paraId="49727AFD" w14:textId="77777777" w:rsidTr="0027623D">
        <w:tc>
          <w:tcPr>
            <w:tcW w:w="557" w:type="dxa"/>
          </w:tcPr>
          <w:p w14:paraId="66EAE2B7"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5C08656A"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w:t>
            </w:r>
          </w:p>
        </w:tc>
        <w:tc>
          <w:tcPr>
            <w:tcW w:w="496" w:type="dxa"/>
          </w:tcPr>
          <w:p w14:paraId="492772AB"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0966D7D3"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tc>
      </w:tr>
      <w:tr w:rsidR="00733943" w:rsidRPr="008052A9" w14:paraId="6DA68017" w14:textId="77777777" w:rsidTr="0027623D">
        <w:tc>
          <w:tcPr>
            <w:tcW w:w="557" w:type="dxa"/>
            <w:tcBorders>
              <w:bottom w:val="single" w:sz="4" w:space="0" w:color="auto"/>
            </w:tcBorders>
          </w:tcPr>
          <w:p w14:paraId="47E524BC"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3CBF1E8F"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0B041AC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378350E7"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43C3923F"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40CE5D0B"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kasutajad</w:t>
            </w:r>
          </w:p>
        </w:tc>
        <w:tc>
          <w:tcPr>
            <w:tcW w:w="496" w:type="dxa"/>
          </w:tcPr>
          <w:p w14:paraId="47D446E3"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5075" w:type="dxa"/>
          </w:tcPr>
          <w:p w14:paraId="35B04EC7"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47CAF9BD"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50DBB28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175BFFD1"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3F71BF8E"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09CE812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523CA0F6"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7AF7CC4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0F6430D0"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11B14274"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p w14:paraId="584F1A08"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käsutamise piirangud ja erimärkused </w:t>
            </w:r>
          </w:p>
        </w:tc>
      </w:tr>
      <w:tr w:rsidR="00733943" w:rsidRPr="008052A9" w14:paraId="7524B0E7" w14:textId="77777777" w:rsidTr="0027623D">
        <w:tc>
          <w:tcPr>
            <w:tcW w:w="557" w:type="dxa"/>
            <w:tcBorders>
              <w:bottom w:val="single" w:sz="4" w:space="0" w:color="auto"/>
            </w:tcBorders>
          </w:tcPr>
          <w:p w14:paraId="278CF4BC"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659585DE"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Kasutaja</w:t>
            </w:r>
          </w:p>
          <w:p w14:paraId="343D90FB"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38EFC646"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1964425"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Borders>
              <w:bottom w:val="single" w:sz="4" w:space="0" w:color="auto"/>
            </w:tcBorders>
          </w:tcPr>
          <w:p w14:paraId="5CC11BAD"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5075" w:type="dxa"/>
          </w:tcPr>
          <w:p w14:paraId="774FACB0"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46A0CAE8"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195009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C43B628"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7CB0038E"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07855580"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212DCD2B"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733943" w:rsidRPr="008052A9" w14:paraId="50C427F2" w14:textId="77777777" w:rsidTr="0027623D">
        <w:tc>
          <w:tcPr>
            <w:tcW w:w="557" w:type="dxa"/>
            <w:tcBorders>
              <w:top w:val="nil"/>
              <w:left w:val="nil"/>
              <w:bottom w:val="nil"/>
              <w:right w:val="nil"/>
            </w:tcBorders>
          </w:tcPr>
          <w:p w14:paraId="771E47C4"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5FB42D7A"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E418427" w14:textId="0889451E" w:rsidR="00733943" w:rsidRPr="008052A9" w:rsidRDefault="007B351E"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5075" w:type="dxa"/>
          </w:tcPr>
          <w:p w14:paraId="5277960C"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kasutajate andmed </w:t>
            </w:r>
          </w:p>
        </w:tc>
      </w:tr>
      <w:tr w:rsidR="00733943" w:rsidRPr="008052A9" w14:paraId="5F29FD8A" w14:textId="77777777" w:rsidTr="0027623D">
        <w:tc>
          <w:tcPr>
            <w:tcW w:w="557" w:type="dxa"/>
            <w:tcBorders>
              <w:top w:val="nil"/>
              <w:left w:val="nil"/>
              <w:bottom w:val="nil"/>
              <w:right w:val="nil"/>
            </w:tcBorders>
          </w:tcPr>
          <w:p w14:paraId="103D43BC"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195C4E74" w14:textId="77777777" w:rsidR="00733943" w:rsidRPr="008052A9" w:rsidRDefault="00733943"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053A72BD" w14:textId="0686DFA5" w:rsidR="00733943" w:rsidRPr="008052A9" w:rsidRDefault="007B351E"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5075" w:type="dxa"/>
          </w:tcPr>
          <w:p w14:paraId="2E5071C9"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nr</w:t>
            </w:r>
          </w:p>
        </w:tc>
      </w:tr>
      <w:tr w:rsidR="00733943" w:rsidRPr="008052A9" w14:paraId="46C4CEEF" w14:textId="77777777" w:rsidTr="0027623D">
        <w:tc>
          <w:tcPr>
            <w:tcW w:w="557" w:type="dxa"/>
            <w:tcBorders>
              <w:top w:val="nil"/>
              <w:left w:val="nil"/>
              <w:bottom w:val="nil"/>
              <w:right w:val="nil"/>
            </w:tcBorders>
          </w:tcPr>
          <w:p w14:paraId="68F088F2"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EC2A8BE" w14:textId="77777777" w:rsidR="00733943" w:rsidRPr="008052A9" w:rsidRDefault="00733943"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3CD07264" w14:textId="265E4D1A" w:rsidR="00733943" w:rsidRPr="008052A9" w:rsidRDefault="007B351E"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5075" w:type="dxa"/>
          </w:tcPr>
          <w:p w14:paraId="23C1396D"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väljastamise kuupäev</w:t>
            </w:r>
          </w:p>
        </w:tc>
      </w:tr>
      <w:tr w:rsidR="00733943" w:rsidRPr="008052A9" w14:paraId="02E0AE8C" w14:textId="77777777" w:rsidTr="0027623D">
        <w:tc>
          <w:tcPr>
            <w:tcW w:w="557" w:type="dxa"/>
            <w:tcBorders>
              <w:top w:val="nil"/>
              <w:left w:val="nil"/>
              <w:bottom w:val="nil"/>
              <w:right w:val="nil"/>
            </w:tcBorders>
          </w:tcPr>
          <w:p w14:paraId="0743737B"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1B1E231" w14:textId="77777777" w:rsidR="00733943" w:rsidRPr="008052A9" w:rsidRDefault="00733943"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03F4798" w14:textId="1943358E"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r w:rsidR="007B351E">
              <w:rPr>
                <w:rFonts w:ascii="Times New Roman" w:eastAsiaTheme="minorHAnsi" w:hAnsi="Times New Roman"/>
                <w:sz w:val="24"/>
                <w:szCs w:val="24"/>
              </w:rPr>
              <w:t>0</w:t>
            </w:r>
          </w:p>
        </w:tc>
        <w:tc>
          <w:tcPr>
            <w:tcW w:w="5075" w:type="dxa"/>
          </w:tcPr>
          <w:p w14:paraId="76AA6B3B"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733943" w:rsidRPr="008052A9" w14:paraId="44A27AE1" w14:textId="77777777" w:rsidTr="0027623D">
        <w:tc>
          <w:tcPr>
            <w:tcW w:w="557" w:type="dxa"/>
            <w:tcBorders>
              <w:top w:val="nil"/>
              <w:left w:val="nil"/>
              <w:bottom w:val="nil"/>
              <w:right w:val="nil"/>
            </w:tcBorders>
          </w:tcPr>
          <w:p w14:paraId="0094EAEF"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C057D89" w14:textId="77777777" w:rsidR="00733943" w:rsidRPr="008052A9" w:rsidRDefault="00733943"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9ADCFC6" w14:textId="02410FF6"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r w:rsidR="007B351E">
              <w:rPr>
                <w:rFonts w:ascii="Times New Roman" w:eastAsiaTheme="minorHAnsi" w:hAnsi="Times New Roman"/>
                <w:sz w:val="24"/>
                <w:szCs w:val="24"/>
              </w:rPr>
              <w:t>1</w:t>
            </w:r>
          </w:p>
        </w:tc>
        <w:tc>
          <w:tcPr>
            <w:tcW w:w="5075" w:type="dxa"/>
          </w:tcPr>
          <w:p w14:paraId="0C08B207"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Esmase registreerimise kuupäev</w:t>
            </w:r>
          </w:p>
        </w:tc>
      </w:tr>
      <w:tr w:rsidR="00733943" w:rsidRPr="008052A9" w14:paraId="23DA9596" w14:textId="77777777" w:rsidTr="0027623D">
        <w:tc>
          <w:tcPr>
            <w:tcW w:w="557" w:type="dxa"/>
            <w:tcBorders>
              <w:top w:val="nil"/>
              <w:left w:val="nil"/>
              <w:bottom w:val="nil"/>
              <w:right w:val="nil"/>
            </w:tcBorders>
          </w:tcPr>
          <w:p w14:paraId="2850D664"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03D8D33" w14:textId="77777777" w:rsidR="00733943" w:rsidRPr="008052A9" w:rsidRDefault="00733943"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45EB353" w14:textId="54603688"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r w:rsidR="007B351E">
              <w:rPr>
                <w:rFonts w:ascii="Times New Roman" w:eastAsiaTheme="minorHAnsi" w:hAnsi="Times New Roman"/>
                <w:sz w:val="24"/>
                <w:szCs w:val="24"/>
              </w:rPr>
              <w:t>2</w:t>
            </w:r>
          </w:p>
        </w:tc>
        <w:tc>
          <w:tcPr>
            <w:tcW w:w="5075" w:type="dxa"/>
          </w:tcPr>
          <w:p w14:paraId="101229CF"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väljastaja andmed</w:t>
            </w:r>
          </w:p>
        </w:tc>
      </w:tr>
    </w:tbl>
    <w:p w14:paraId="4BD3E040" w14:textId="5B0E205C" w:rsidR="00733943" w:rsidRPr="00733943" w:rsidRDefault="00733943" w:rsidP="00733943">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bookmarkStart w:id="19" w:name="_Hlk193892463"/>
      <w:bookmarkEnd w:id="18"/>
      <w:r w:rsidRPr="00733943">
        <w:rPr>
          <w:rFonts w:ascii="Times New Roman" w:hAnsi="Times New Roman"/>
          <w:b/>
          <w:bCs/>
          <w:sz w:val="24"/>
          <w:szCs w:val="24"/>
        </w:rPr>
        <w:t>Teenuse nimi: paring3.v1 – Sõiduki detailandmete päring laiendatud isikuandmetega asutustele</w:t>
      </w:r>
    </w:p>
    <w:tbl>
      <w:tblPr>
        <w:tblStyle w:val="Kontuurtabel"/>
        <w:tblW w:w="0" w:type="auto"/>
        <w:tblLook w:val="04A0" w:firstRow="1" w:lastRow="0" w:firstColumn="1" w:lastColumn="0" w:noHBand="0" w:noVBand="1"/>
      </w:tblPr>
      <w:tblGrid>
        <w:gridCol w:w="557"/>
        <w:gridCol w:w="4189"/>
        <w:gridCol w:w="556"/>
        <w:gridCol w:w="4326"/>
      </w:tblGrid>
      <w:tr w:rsidR="00733943" w:rsidRPr="008052A9" w14:paraId="06EAA583" w14:textId="77777777" w:rsidTr="0027623D">
        <w:tc>
          <w:tcPr>
            <w:tcW w:w="557" w:type="dxa"/>
            <w:tcBorders>
              <w:bottom w:val="single" w:sz="4" w:space="0" w:color="auto"/>
            </w:tcBorders>
          </w:tcPr>
          <w:p w14:paraId="1A4ED969" w14:textId="77777777" w:rsidR="00733943" w:rsidRPr="008052A9" w:rsidRDefault="00733943" w:rsidP="0027623D">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258" w:type="dxa"/>
            <w:tcBorders>
              <w:bottom w:val="single" w:sz="4" w:space="0" w:color="auto"/>
            </w:tcBorders>
          </w:tcPr>
          <w:p w14:paraId="5DF742AC" w14:textId="77777777" w:rsidR="00733943" w:rsidRPr="008052A9" w:rsidRDefault="00733943" w:rsidP="0027623D">
            <w:pPr>
              <w:spacing w:after="0"/>
              <w:contextualSpacing/>
              <w:jc w:val="both"/>
              <w:rPr>
                <w:rFonts w:ascii="Times New Roman" w:hAnsi="Times New Roman"/>
                <w:b/>
                <w:sz w:val="24"/>
                <w:szCs w:val="24"/>
              </w:rPr>
            </w:pPr>
            <w:r w:rsidRPr="008052A9">
              <w:rPr>
                <w:rFonts w:ascii="Times New Roman" w:hAnsi="Times New Roman"/>
                <w:b/>
                <w:sz w:val="24"/>
                <w:szCs w:val="24"/>
              </w:rPr>
              <w:t>Sisendid</w:t>
            </w:r>
          </w:p>
        </w:tc>
        <w:tc>
          <w:tcPr>
            <w:tcW w:w="412" w:type="dxa"/>
            <w:tcBorders>
              <w:bottom w:val="single" w:sz="4" w:space="0" w:color="auto"/>
            </w:tcBorders>
          </w:tcPr>
          <w:p w14:paraId="71C59CCB" w14:textId="77777777" w:rsidR="00733943" w:rsidRPr="008052A9" w:rsidRDefault="00733943" w:rsidP="0027623D">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401" w:type="dxa"/>
          </w:tcPr>
          <w:p w14:paraId="451D0F8E" w14:textId="77777777" w:rsidR="00733943" w:rsidRPr="008052A9" w:rsidRDefault="00733943" w:rsidP="0027623D">
            <w:pPr>
              <w:spacing w:after="0"/>
              <w:contextualSpacing/>
              <w:jc w:val="both"/>
              <w:rPr>
                <w:rFonts w:ascii="Times New Roman" w:hAnsi="Times New Roman"/>
                <w:b/>
                <w:sz w:val="24"/>
                <w:szCs w:val="24"/>
              </w:rPr>
            </w:pPr>
            <w:r w:rsidRPr="008052A9">
              <w:rPr>
                <w:rFonts w:ascii="Times New Roman" w:hAnsi="Times New Roman"/>
                <w:b/>
                <w:sz w:val="24"/>
                <w:szCs w:val="24"/>
              </w:rPr>
              <w:t>Väljundid</w:t>
            </w:r>
          </w:p>
        </w:tc>
      </w:tr>
      <w:tr w:rsidR="00733943" w:rsidRPr="008052A9" w14:paraId="01F76A7A" w14:textId="77777777" w:rsidTr="0027623D">
        <w:tc>
          <w:tcPr>
            <w:tcW w:w="557" w:type="dxa"/>
          </w:tcPr>
          <w:p w14:paraId="72DC4DC8"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258" w:type="dxa"/>
          </w:tcPr>
          <w:p w14:paraId="08A0DE88"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sz w:val="24"/>
                <w:szCs w:val="24"/>
              </w:rPr>
              <w:t>Sõiduki registreerimismärk</w:t>
            </w:r>
          </w:p>
        </w:tc>
        <w:tc>
          <w:tcPr>
            <w:tcW w:w="412" w:type="dxa"/>
          </w:tcPr>
          <w:p w14:paraId="1E85B809"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401" w:type="dxa"/>
          </w:tcPr>
          <w:p w14:paraId="0AF206B1"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Registreerimismärk</w:t>
            </w:r>
          </w:p>
        </w:tc>
      </w:tr>
      <w:tr w:rsidR="00733943" w:rsidRPr="008052A9" w14:paraId="4EE7B043" w14:textId="77777777" w:rsidTr="0027623D">
        <w:tc>
          <w:tcPr>
            <w:tcW w:w="557" w:type="dxa"/>
          </w:tcPr>
          <w:p w14:paraId="0BBC8A50"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258" w:type="dxa"/>
          </w:tcPr>
          <w:p w14:paraId="5B12D72F" w14:textId="77777777" w:rsidR="00733943" w:rsidRPr="008052A9" w:rsidRDefault="00733943" w:rsidP="0027623D">
            <w:pPr>
              <w:spacing w:after="0"/>
              <w:jc w:val="both"/>
              <w:rPr>
                <w:rFonts w:ascii="Times New Roman" w:hAnsi="Times New Roman"/>
                <w:sz w:val="24"/>
                <w:szCs w:val="24"/>
              </w:rPr>
            </w:pPr>
            <w:r w:rsidRPr="008052A9">
              <w:rPr>
                <w:rFonts w:ascii="Times New Roman" w:hAnsi="Times New Roman"/>
                <w:sz w:val="24"/>
                <w:szCs w:val="24"/>
              </w:rPr>
              <w:t>Sõiduki ID-kood</w:t>
            </w:r>
          </w:p>
        </w:tc>
        <w:tc>
          <w:tcPr>
            <w:tcW w:w="412" w:type="dxa"/>
          </w:tcPr>
          <w:p w14:paraId="7CD618C7"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401" w:type="dxa"/>
          </w:tcPr>
          <w:p w14:paraId="3C817EBB"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Registreerimistunnistuse number</w:t>
            </w:r>
          </w:p>
        </w:tc>
      </w:tr>
      <w:tr w:rsidR="00733943" w:rsidRPr="008052A9" w14:paraId="65DDA8FC" w14:textId="77777777" w:rsidTr="0027623D">
        <w:tc>
          <w:tcPr>
            <w:tcW w:w="557" w:type="dxa"/>
          </w:tcPr>
          <w:p w14:paraId="2961DC7F"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lastRenderedPageBreak/>
              <w:t>3</w:t>
            </w:r>
          </w:p>
        </w:tc>
        <w:tc>
          <w:tcPr>
            <w:tcW w:w="4258" w:type="dxa"/>
          </w:tcPr>
          <w:p w14:paraId="2A54CC07"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sz w:val="24"/>
                <w:szCs w:val="24"/>
              </w:rPr>
              <w:t>Sõiduki omaniku andmed</w:t>
            </w:r>
          </w:p>
          <w:p w14:paraId="122404DC"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0ADB170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120E6C37"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12" w:type="dxa"/>
          </w:tcPr>
          <w:p w14:paraId="4E5A2E34"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401" w:type="dxa"/>
          </w:tcPr>
          <w:p w14:paraId="74AB71E1"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Registreerimistunnistuse väljastamise kuupäev</w:t>
            </w:r>
          </w:p>
          <w:p w14:paraId="703CC1A4" w14:textId="77777777" w:rsidR="00733943" w:rsidRPr="008052A9" w:rsidRDefault="00733943" w:rsidP="0027623D">
            <w:pPr>
              <w:spacing w:after="0" w:line="240" w:lineRule="auto"/>
              <w:jc w:val="both"/>
              <w:rPr>
                <w:rFonts w:ascii="Times New Roman" w:eastAsiaTheme="minorHAnsi" w:hAnsi="Times New Roman"/>
                <w:sz w:val="24"/>
                <w:szCs w:val="24"/>
              </w:rPr>
            </w:pPr>
          </w:p>
        </w:tc>
      </w:tr>
      <w:tr w:rsidR="00733943" w:rsidRPr="008052A9" w14:paraId="12647D99" w14:textId="77777777" w:rsidTr="0027623D">
        <w:tc>
          <w:tcPr>
            <w:tcW w:w="557" w:type="dxa"/>
          </w:tcPr>
          <w:p w14:paraId="03A8C7DB"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258" w:type="dxa"/>
          </w:tcPr>
          <w:p w14:paraId="7D07DD25"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Sõiduki kasutaja andmed</w:t>
            </w:r>
          </w:p>
          <w:p w14:paraId="31BBC450"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0B66EBE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6740722" w14:textId="77777777" w:rsidR="00733943" w:rsidRPr="008052A9" w:rsidRDefault="00733943" w:rsidP="00733943">
            <w:pPr>
              <w:pStyle w:val="Loendilik"/>
              <w:numPr>
                <w:ilvl w:val="0"/>
                <w:numId w:val="12"/>
              </w:numPr>
              <w:spacing w:after="0" w:line="240" w:lineRule="auto"/>
              <w:jc w:val="both"/>
              <w:rPr>
                <w:rFonts w:ascii="Times New Roman" w:hAnsi="Times New Roman"/>
                <w:sz w:val="24"/>
                <w:szCs w:val="24"/>
              </w:rPr>
            </w:pPr>
            <w:r w:rsidRPr="008052A9">
              <w:rPr>
                <w:rFonts w:ascii="Times New Roman" w:eastAsiaTheme="minorHAnsi" w:hAnsi="Times New Roman"/>
                <w:sz w:val="24"/>
                <w:szCs w:val="24"/>
              </w:rPr>
              <w:t>Eesnimi</w:t>
            </w:r>
          </w:p>
        </w:tc>
        <w:tc>
          <w:tcPr>
            <w:tcW w:w="412" w:type="dxa"/>
          </w:tcPr>
          <w:p w14:paraId="2C426883"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401" w:type="dxa"/>
          </w:tcPr>
          <w:p w14:paraId="0AB0362C"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Tähtajalise registreerimise kehtivuse lõpu kuupäev</w:t>
            </w:r>
          </w:p>
          <w:p w14:paraId="251ADB87" w14:textId="77777777" w:rsidR="00733943" w:rsidRPr="008052A9" w:rsidRDefault="00733943" w:rsidP="0027623D">
            <w:pPr>
              <w:spacing w:after="0" w:line="240" w:lineRule="auto"/>
              <w:jc w:val="both"/>
              <w:rPr>
                <w:rFonts w:ascii="Times New Roman" w:eastAsiaTheme="minorHAnsi" w:hAnsi="Times New Roman"/>
                <w:sz w:val="24"/>
                <w:szCs w:val="24"/>
              </w:rPr>
            </w:pPr>
          </w:p>
        </w:tc>
      </w:tr>
      <w:tr w:rsidR="00733943" w:rsidRPr="008052A9" w14:paraId="0E5E180B" w14:textId="77777777" w:rsidTr="0027623D">
        <w:tc>
          <w:tcPr>
            <w:tcW w:w="557" w:type="dxa"/>
            <w:tcBorders>
              <w:bottom w:val="single" w:sz="4" w:space="0" w:color="auto"/>
            </w:tcBorders>
          </w:tcPr>
          <w:p w14:paraId="343308DC"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258" w:type="dxa"/>
            <w:tcBorders>
              <w:bottom w:val="single" w:sz="4" w:space="0" w:color="auto"/>
            </w:tcBorders>
          </w:tcPr>
          <w:p w14:paraId="24E7B531" w14:textId="77777777" w:rsidR="00733943" w:rsidRPr="008052A9" w:rsidRDefault="00733943" w:rsidP="0027623D">
            <w:pPr>
              <w:spacing w:after="0"/>
              <w:jc w:val="both"/>
              <w:rPr>
                <w:rFonts w:ascii="Times New Roman" w:hAnsi="Times New Roman"/>
                <w:sz w:val="24"/>
                <w:szCs w:val="24"/>
              </w:rPr>
            </w:pPr>
            <w:r w:rsidRPr="008052A9">
              <w:rPr>
                <w:rFonts w:ascii="Times New Roman" w:hAnsi="Times New Roman"/>
                <w:sz w:val="24"/>
                <w:szCs w:val="24"/>
              </w:rPr>
              <w:t>Registreerimistunnistuse number</w:t>
            </w:r>
          </w:p>
        </w:tc>
        <w:tc>
          <w:tcPr>
            <w:tcW w:w="412" w:type="dxa"/>
            <w:tcBorders>
              <w:bottom w:val="single" w:sz="4" w:space="0" w:color="auto"/>
            </w:tcBorders>
          </w:tcPr>
          <w:p w14:paraId="681EE766"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401" w:type="dxa"/>
            <w:tcBorders>
              <w:bottom w:val="single" w:sz="4" w:space="0" w:color="auto"/>
            </w:tcBorders>
          </w:tcPr>
          <w:p w14:paraId="04A022A7"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Esmase registreerimise kuupäev</w:t>
            </w:r>
          </w:p>
        </w:tc>
      </w:tr>
      <w:tr w:rsidR="00733943" w:rsidRPr="008052A9" w14:paraId="0C2B5E66" w14:textId="77777777" w:rsidTr="0027623D">
        <w:tc>
          <w:tcPr>
            <w:tcW w:w="557" w:type="dxa"/>
            <w:tcBorders>
              <w:bottom w:val="single" w:sz="4" w:space="0" w:color="auto"/>
            </w:tcBorders>
          </w:tcPr>
          <w:p w14:paraId="4ACD1A63"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258" w:type="dxa"/>
            <w:tcBorders>
              <w:bottom w:val="single" w:sz="4" w:space="0" w:color="auto"/>
            </w:tcBorders>
          </w:tcPr>
          <w:p w14:paraId="397A313D" w14:textId="77777777" w:rsidR="00733943" w:rsidRPr="008052A9" w:rsidRDefault="00733943" w:rsidP="0027623D">
            <w:pPr>
              <w:spacing w:after="0"/>
              <w:jc w:val="both"/>
              <w:rPr>
                <w:rFonts w:ascii="Times New Roman" w:hAnsi="Times New Roman"/>
                <w:sz w:val="24"/>
                <w:szCs w:val="24"/>
              </w:rPr>
            </w:pPr>
            <w:r w:rsidRPr="008052A9">
              <w:rPr>
                <w:rFonts w:ascii="Times New Roman" w:hAnsi="Times New Roman"/>
                <w:sz w:val="24"/>
                <w:szCs w:val="24"/>
              </w:rPr>
              <w:t>VIN-kood</w:t>
            </w:r>
          </w:p>
        </w:tc>
        <w:tc>
          <w:tcPr>
            <w:tcW w:w="412" w:type="dxa"/>
          </w:tcPr>
          <w:p w14:paraId="1FBFD2DE"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401" w:type="dxa"/>
          </w:tcPr>
          <w:p w14:paraId="1D096318" w14:textId="77777777" w:rsidR="00733943" w:rsidRPr="00094C76"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Registreerimistunnistuse väljastaja andmed</w:t>
            </w:r>
          </w:p>
        </w:tc>
      </w:tr>
      <w:tr w:rsidR="00733943" w:rsidRPr="008052A9" w14:paraId="6DBEC154" w14:textId="77777777" w:rsidTr="0027623D">
        <w:tc>
          <w:tcPr>
            <w:tcW w:w="557" w:type="dxa"/>
            <w:tcBorders>
              <w:top w:val="single" w:sz="4" w:space="0" w:color="auto"/>
              <w:left w:val="nil"/>
              <w:bottom w:val="nil"/>
              <w:right w:val="nil"/>
            </w:tcBorders>
          </w:tcPr>
          <w:p w14:paraId="76D117E3"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single" w:sz="4" w:space="0" w:color="auto"/>
              <w:left w:val="nil"/>
              <w:bottom w:val="nil"/>
              <w:right w:val="single" w:sz="4" w:space="0" w:color="auto"/>
            </w:tcBorders>
          </w:tcPr>
          <w:p w14:paraId="4E8E5F71"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46F0552E"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7</w:t>
            </w:r>
          </w:p>
        </w:tc>
        <w:tc>
          <w:tcPr>
            <w:tcW w:w="4401" w:type="dxa"/>
          </w:tcPr>
          <w:p w14:paraId="0D00AB78"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ID-kood</w:t>
            </w:r>
          </w:p>
        </w:tc>
      </w:tr>
      <w:tr w:rsidR="00733943" w:rsidRPr="008052A9" w14:paraId="24A98593" w14:textId="77777777" w:rsidTr="0027623D">
        <w:tc>
          <w:tcPr>
            <w:tcW w:w="557" w:type="dxa"/>
            <w:tcBorders>
              <w:top w:val="nil"/>
              <w:left w:val="nil"/>
              <w:bottom w:val="nil"/>
              <w:right w:val="nil"/>
            </w:tcBorders>
          </w:tcPr>
          <w:p w14:paraId="4A0BB032"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3D735198"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0C0E0F7C"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8</w:t>
            </w:r>
          </w:p>
        </w:tc>
        <w:tc>
          <w:tcPr>
            <w:tcW w:w="4401" w:type="dxa"/>
          </w:tcPr>
          <w:p w14:paraId="1274C4AB"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VIN-kood</w:t>
            </w:r>
          </w:p>
        </w:tc>
      </w:tr>
      <w:tr w:rsidR="00733943" w:rsidRPr="008052A9" w14:paraId="40922990" w14:textId="77777777" w:rsidTr="0027623D">
        <w:tc>
          <w:tcPr>
            <w:tcW w:w="557" w:type="dxa"/>
            <w:tcBorders>
              <w:top w:val="nil"/>
              <w:left w:val="nil"/>
              <w:bottom w:val="nil"/>
              <w:right w:val="nil"/>
            </w:tcBorders>
          </w:tcPr>
          <w:p w14:paraId="16762DC0"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4EC5CDF4"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157AF41E"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9</w:t>
            </w:r>
          </w:p>
        </w:tc>
        <w:tc>
          <w:tcPr>
            <w:tcW w:w="4401" w:type="dxa"/>
          </w:tcPr>
          <w:p w14:paraId="28F3DAA6"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Sõiduki andmed</w:t>
            </w:r>
          </w:p>
          <w:p w14:paraId="2E17CB2D"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61DA5204"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0F894709"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2076E71C"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0C8CD18D"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114FC06E"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3B95E3E6"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0054C148"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4E8788A6" w14:textId="77777777" w:rsidR="00733943" w:rsidRPr="008052A9" w:rsidRDefault="00733943" w:rsidP="00733943">
            <w:pPr>
              <w:pStyle w:val="Loendilik"/>
              <w:numPr>
                <w:ilvl w:val="0"/>
                <w:numId w:val="12"/>
              </w:numPr>
              <w:spacing w:after="0" w:line="240" w:lineRule="auto"/>
              <w:jc w:val="both"/>
              <w:rPr>
                <w:rFonts w:ascii="Times New Roman" w:hAnsi="Times New Roman"/>
                <w:bCs/>
                <w:sz w:val="24"/>
                <w:szCs w:val="24"/>
              </w:rPr>
            </w:pPr>
            <w:r w:rsidRPr="008052A9">
              <w:rPr>
                <w:rFonts w:ascii="Times New Roman" w:eastAsiaTheme="minorHAnsi" w:hAnsi="Times New Roman"/>
                <w:sz w:val="24"/>
                <w:szCs w:val="24"/>
              </w:rPr>
              <w:t>Värvus</w:t>
            </w:r>
          </w:p>
        </w:tc>
      </w:tr>
      <w:tr w:rsidR="00733943" w:rsidRPr="008052A9" w14:paraId="080C23D9" w14:textId="77777777" w:rsidTr="0027623D">
        <w:tc>
          <w:tcPr>
            <w:tcW w:w="557" w:type="dxa"/>
            <w:tcBorders>
              <w:top w:val="nil"/>
              <w:left w:val="nil"/>
              <w:bottom w:val="nil"/>
              <w:right w:val="nil"/>
            </w:tcBorders>
          </w:tcPr>
          <w:p w14:paraId="425158B2"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45C48745"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1F863D68"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10</w:t>
            </w:r>
          </w:p>
        </w:tc>
        <w:tc>
          <w:tcPr>
            <w:tcW w:w="4401" w:type="dxa"/>
          </w:tcPr>
          <w:p w14:paraId="7BEE825D"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Sõiduki käsutamise piirangud ja erimärkused</w:t>
            </w:r>
          </w:p>
        </w:tc>
      </w:tr>
      <w:tr w:rsidR="00733943" w:rsidRPr="008052A9" w14:paraId="7E45EBCF" w14:textId="77777777" w:rsidTr="0027623D">
        <w:tc>
          <w:tcPr>
            <w:tcW w:w="557" w:type="dxa"/>
            <w:tcBorders>
              <w:top w:val="nil"/>
              <w:left w:val="nil"/>
              <w:bottom w:val="nil"/>
              <w:right w:val="nil"/>
            </w:tcBorders>
          </w:tcPr>
          <w:p w14:paraId="54C7EB43"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1499425C"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56936ECE"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11</w:t>
            </w:r>
          </w:p>
        </w:tc>
        <w:tc>
          <w:tcPr>
            <w:tcW w:w="4401" w:type="dxa"/>
          </w:tcPr>
          <w:p w14:paraId="710EB531"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Omaniku andmed</w:t>
            </w:r>
          </w:p>
          <w:p w14:paraId="5C4A0944"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1F526845"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776EE7E"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68A81FED"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14DDC43B"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p w14:paraId="1ABDCBF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733943" w:rsidRPr="008052A9" w14:paraId="298213F0" w14:textId="77777777" w:rsidTr="0027623D">
        <w:tc>
          <w:tcPr>
            <w:tcW w:w="557" w:type="dxa"/>
            <w:tcBorders>
              <w:top w:val="nil"/>
              <w:left w:val="nil"/>
              <w:bottom w:val="nil"/>
              <w:right w:val="nil"/>
            </w:tcBorders>
          </w:tcPr>
          <w:p w14:paraId="5B746FCA"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1CF18182"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78022BFE"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12</w:t>
            </w:r>
          </w:p>
        </w:tc>
        <w:tc>
          <w:tcPr>
            <w:tcW w:w="4401" w:type="dxa"/>
          </w:tcPr>
          <w:p w14:paraId="065EB254"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Kaasomaniku andmed</w:t>
            </w:r>
          </w:p>
          <w:p w14:paraId="79EBE826"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A35FD60"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4464A94"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07A7EF87"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509CC6C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tc>
      </w:tr>
      <w:tr w:rsidR="00733943" w:rsidRPr="008052A9" w14:paraId="71DFBA63" w14:textId="77777777" w:rsidTr="0027623D">
        <w:tc>
          <w:tcPr>
            <w:tcW w:w="557" w:type="dxa"/>
            <w:tcBorders>
              <w:top w:val="nil"/>
              <w:left w:val="nil"/>
              <w:bottom w:val="nil"/>
              <w:right w:val="nil"/>
            </w:tcBorders>
          </w:tcPr>
          <w:p w14:paraId="7E43A3A4"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03E9D965"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3D45B343"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13</w:t>
            </w:r>
          </w:p>
        </w:tc>
        <w:tc>
          <w:tcPr>
            <w:tcW w:w="4401" w:type="dxa"/>
          </w:tcPr>
          <w:p w14:paraId="35FAD454"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andmed</w:t>
            </w:r>
          </w:p>
          <w:p w14:paraId="72B05CD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2E60156"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7CCE35A7"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0DED39CA"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0CEA01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tc>
      </w:tr>
      <w:tr w:rsidR="00733943" w:rsidRPr="008052A9" w14:paraId="3CF2F683" w14:textId="77777777" w:rsidTr="0027623D">
        <w:tc>
          <w:tcPr>
            <w:tcW w:w="557" w:type="dxa"/>
            <w:tcBorders>
              <w:top w:val="nil"/>
              <w:left w:val="nil"/>
              <w:bottom w:val="nil"/>
              <w:right w:val="nil"/>
            </w:tcBorders>
          </w:tcPr>
          <w:p w14:paraId="2EFE5EBA"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6F84DBA9"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bottom w:val="single" w:sz="4" w:space="0" w:color="auto"/>
            </w:tcBorders>
          </w:tcPr>
          <w:p w14:paraId="56EBD748"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14</w:t>
            </w:r>
          </w:p>
        </w:tc>
        <w:tc>
          <w:tcPr>
            <w:tcW w:w="4401" w:type="dxa"/>
            <w:tcBorders>
              <w:bottom w:val="single" w:sz="4" w:space="0" w:color="auto"/>
            </w:tcBorders>
          </w:tcPr>
          <w:p w14:paraId="30AECCC9"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kasutajate andmed</w:t>
            </w:r>
          </w:p>
        </w:tc>
      </w:tr>
      <w:bookmarkEnd w:id="19"/>
    </w:tbl>
    <w:p w14:paraId="78753EFC" w14:textId="77777777" w:rsidR="007B351E" w:rsidRDefault="007B351E" w:rsidP="00046E3B">
      <w:pPr>
        <w:spacing w:after="160" w:line="259" w:lineRule="auto"/>
        <w:jc w:val="right"/>
        <w:rPr>
          <w:rFonts w:ascii="Times New Roman" w:eastAsiaTheme="minorHAnsi" w:hAnsi="Times New Roman"/>
          <w:b/>
          <w:sz w:val="24"/>
          <w:szCs w:val="24"/>
        </w:rPr>
      </w:pPr>
    </w:p>
    <w:p w14:paraId="4AD3F706" w14:textId="0A18E77C" w:rsidR="008A14DB" w:rsidRPr="001F7DF4" w:rsidRDefault="008A14DB" w:rsidP="00046E3B">
      <w:pPr>
        <w:spacing w:after="160" w:line="259" w:lineRule="auto"/>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-is ja</w:t>
      </w:r>
      <w:r w:rsidRPr="001F7DF4">
        <w:rPr>
          <w:rFonts w:ascii="Times New Roman" w:hAnsi="Times New Roman"/>
          <w:sz w:val="24"/>
          <w:szCs w:val="24"/>
        </w:rPr>
        <w:br/>
        <w:t xml:space="preserve">IKS-is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7B351E">
      <w:pPr>
        <w:numPr>
          <w:ilvl w:val="0"/>
          <w:numId w:val="4"/>
        </w:numPr>
        <w:spacing w:before="240"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tbl>
      <w:tblPr>
        <w:tblW w:w="7096" w:type="dxa"/>
        <w:tblInd w:w="558" w:type="dxa"/>
        <w:tblCellMar>
          <w:left w:w="70" w:type="dxa"/>
          <w:right w:w="70" w:type="dxa"/>
        </w:tblCellMar>
        <w:tblLook w:val="04A0" w:firstRow="1" w:lastRow="0" w:firstColumn="1" w:lastColumn="0" w:noHBand="0" w:noVBand="1"/>
      </w:tblPr>
      <w:tblGrid>
        <w:gridCol w:w="2523"/>
        <w:gridCol w:w="1417"/>
        <w:gridCol w:w="851"/>
        <w:gridCol w:w="1461"/>
        <w:gridCol w:w="844"/>
      </w:tblGrid>
      <w:tr w:rsidR="007B351E" w:rsidRPr="00386554" w14:paraId="72C6A426" w14:textId="77777777" w:rsidTr="007B351E">
        <w:trPr>
          <w:trHeight w:val="300"/>
        </w:trPr>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C020E"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Andmed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379FF6"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Isiku- või äriregistrikood</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5008825"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Eesnimi</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14:paraId="4073BCDF"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Nimi või Perekonnanimi</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33219127"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Elu või asukoht</w:t>
            </w:r>
          </w:p>
        </w:tc>
      </w:tr>
      <w:tr w:rsidR="007B351E" w:rsidRPr="00386554" w14:paraId="23778C4C" w14:textId="77777777" w:rsidTr="007B351E">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49943273"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omaniku andmed</w:t>
            </w:r>
          </w:p>
        </w:tc>
        <w:tc>
          <w:tcPr>
            <w:tcW w:w="1417" w:type="dxa"/>
            <w:tcBorders>
              <w:top w:val="nil"/>
              <w:left w:val="nil"/>
              <w:bottom w:val="single" w:sz="4" w:space="0" w:color="auto"/>
              <w:right w:val="single" w:sz="4" w:space="0" w:color="auto"/>
            </w:tcBorders>
            <w:shd w:val="clear" w:color="auto" w:fill="auto"/>
            <w:noWrap/>
            <w:vAlign w:val="bottom"/>
            <w:hideMark/>
          </w:tcPr>
          <w:p w14:paraId="55604E4D"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6AA8C8B8"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6829387F"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1069516E"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7B351E" w:rsidRPr="00386554" w14:paraId="4E11C714" w14:textId="77777777" w:rsidTr="007B351E">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3C4E072B"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kaasomaniku andmed</w:t>
            </w:r>
          </w:p>
        </w:tc>
        <w:tc>
          <w:tcPr>
            <w:tcW w:w="1417" w:type="dxa"/>
            <w:tcBorders>
              <w:top w:val="nil"/>
              <w:left w:val="nil"/>
              <w:bottom w:val="single" w:sz="4" w:space="0" w:color="auto"/>
              <w:right w:val="single" w:sz="4" w:space="0" w:color="auto"/>
            </w:tcBorders>
            <w:shd w:val="clear" w:color="auto" w:fill="auto"/>
            <w:noWrap/>
            <w:vAlign w:val="bottom"/>
            <w:hideMark/>
          </w:tcPr>
          <w:p w14:paraId="1875C202"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78A081D8"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40A2215F"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26E7148D"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7B351E" w:rsidRPr="00386554" w14:paraId="541FCC8D" w14:textId="77777777" w:rsidTr="007B351E">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1B0F25E8"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vastutava kasutaja andmed</w:t>
            </w:r>
          </w:p>
        </w:tc>
        <w:tc>
          <w:tcPr>
            <w:tcW w:w="1417" w:type="dxa"/>
            <w:tcBorders>
              <w:top w:val="nil"/>
              <w:left w:val="nil"/>
              <w:bottom w:val="single" w:sz="4" w:space="0" w:color="auto"/>
              <w:right w:val="single" w:sz="4" w:space="0" w:color="auto"/>
            </w:tcBorders>
            <w:shd w:val="clear" w:color="auto" w:fill="auto"/>
            <w:noWrap/>
            <w:vAlign w:val="bottom"/>
            <w:hideMark/>
          </w:tcPr>
          <w:p w14:paraId="2F2DEE61"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101EC274"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07168CFF"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072BD69A"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7B351E" w:rsidRPr="00386554" w14:paraId="3BA3E65C" w14:textId="77777777" w:rsidTr="007B351E">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62F72944"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kasutaja andmed</w:t>
            </w:r>
          </w:p>
        </w:tc>
        <w:tc>
          <w:tcPr>
            <w:tcW w:w="1417" w:type="dxa"/>
            <w:tcBorders>
              <w:top w:val="nil"/>
              <w:left w:val="nil"/>
              <w:bottom w:val="single" w:sz="4" w:space="0" w:color="auto"/>
              <w:right w:val="single" w:sz="4" w:space="0" w:color="auto"/>
            </w:tcBorders>
            <w:shd w:val="clear" w:color="auto" w:fill="auto"/>
            <w:noWrap/>
            <w:vAlign w:val="bottom"/>
            <w:hideMark/>
          </w:tcPr>
          <w:p w14:paraId="3EF7130F"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27A2FBDF"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32A55030"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0B02016E" w14:textId="77777777" w:rsidR="007B351E" w:rsidRPr="00386554" w:rsidRDefault="007B351E" w:rsidP="003E41D3">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bl>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p w14:paraId="09E2A09B" w14:textId="53B4A257" w:rsidR="00804352" w:rsidRPr="00300BDD" w:rsidRDefault="00583868" w:rsidP="00300BDD">
      <w:pPr>
        <w:spacing w:after="0" w:line="240" w:lineRule="auto"/>
        <w:ind w:left="567"/>
        <w:contextualSpacing/>
        <w:jc w:val="both"/>
        <w:rPr>
          <w:rFonts w:ascii="Times New Roman" w:hAnsi="Times New Roman"/>
          <w:sz w:val="24"/>
          <w:szCs w:val="24"/>
        </w:rPr>
      </w:pPr>
      <w:sdt>
        <w:sdtPr>
          <w:id w:val="2004082341"/>
          <w:placeholder>
            <w:docPart w:val="3A1E85F47470486DB07FB1C8BFDA1944"/>
          </w:placeholder>
        </w:sdtPr>
        <w:sdtEndPr>
          <w:rPr>
            <w:rFonts w:ascii="Times New Roman" w:hAnsi="Times New Roman"/>
            <w:sz w:val="24"/>
            <w:szCs w:val="24"/>
          </w:rPr>
        </w:sdtEndPr>
        <w:sdtContent>
          <w:r w:rsidR="00300BDD" w:rsidRPr="00300BDD">
            <w:rPr>
              <w:rFonts w:ascii="Times New Roman" w:hAnsi="Times New Roman"/>
              <w:sz w:val="24"/>
              <w:szCs w:val="24"/>
            </w:rPr>
            <w:t xml:space="preserve">Sotsiaalteenuste ja -toetuste andmeregister on riigi infosüsteemi kuuluv keskne andmekogu, milles muu hulgas menetletakse ja dokumenteeritakse sotsiaalteenuste ja -toetuste ning muu abi osutamist ning viiakse läbi ja dokumenteeritakse juhtumikorralduse põhimõttel tehtava sotsiaaltöö toimingud. Registri vastutav töötleja on Sotsiaalkindlustusamet ja üheks volitatud töötlejaks kohaliku omavalitsuse üksus, mistõttu tehakse lepingu lisas 1 nimetatud andmed kättesaadavaks ka kohaliku omavalitsuse üksusele SHS §-s 15 ja §-des 131-134 sätestatud ülesannete täitmiseks. Liiklusregistrist on õigus saada esitlusinfona isikule kuuluvate sõidukite andmeid (sotsiaalteenuste ja -toetuste andmeregistri põhimääruse § 13 punkt 11). SHS § 15 lõike 1 kohaselt peab kohaliku omavalitsuse üksus välja selgitama abi saamiseks pöördunud isiku abivajaduse ja sellele vastava abi ulatuse ning korraldama abi osutamist või aitama abi saamiseks vajalikes tegevustes. Abivajaduse väljaselgitamisel lähtutakse terviklikust lähenemisest, võttes arvesse isiku toimetulekut ja ühiskonnaelus osalemist mõjutavaid asjaolusid, sealhulgas isiku personaalse tegevusvõimega seonduvaid asjaolusid (SHS § 15 lõige 2). Samuti tuleb omavalitsusel tagada puudega isikule tema abivajadusest tingitud takistuste vähendamiseks või kõrvaldamiseks vastav abi (SHS § 15 lõige 3). SHS § 134 lõikest 1 tulenevalt on toimetulekutoetuse määramine ja maksmine kohaliku omavalitsuse üksuse ülesanne. SHS § 132 lõike 6¹ kohaselt kontrollib kohaliku omavalitsuse üksus riigi infosüsteemi kuuluvatest andmekogudest, kas isikule ja tema pereliikmetele kuulub sõidukeid liiklusseaduse tähenduses ja kinnisasju, et teha selgeks isiku ja tema perekonna varaline seis ning võimalus tagada toimetulekuks piisavad elatusvahendid. Kohaliku omavalitsuse üksusel on õigus andmeid kasutada isiku abi- ja toetusvajaduse (SHSis sätestatud omavalitsuse korraldatava abi vajaduse) hindamiseks </w:t>
          </w:r>
          <w:r w:rsidR="00804352" w:rsidRPr="00771E0D">
            <w:rPr>
              <w:rFonts w:ascii="Times New Roman" w:hAnsi="Times New Roman"/>
              <w:sz w:val="24"/>
              <w:szCs w:val="24"/>
            </w:rPr>
            <w:t>e lepingu eesmärk sisustada</w:t>
          </w:r>
          <w:r w:rsidR="00771E0D">
            <w:rPr>
              <w:rFonts w:ascii="Times New Roman" w:hAnsi="Times New Roman"/>
              <w:sz w:val="24"/>
              <w:szCs w:val="24"/>
            </w:rPr>
            <w:t>.</w:t>
          </w:r>
        </w:sdtContent>
      </w:sdt>
    </w:p>
    <w:p w14:paraId="7BF14675" w14:textId="55C8AEB9"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30673C" w:rsidRPr="00046E3B">
            <w:rPr>
              <w:rFonts w:ascii="Times New Roman" w:eastAsiaTheme="minorHAnsi" w:hAnsi="Times New Roman"/>
              <w:sz w:val="24"/>
              <w:szCs w:val="24"/>
            </w:rPr>
            <w:t>automatiseeritult ja käsitsi</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lastRenderedPageBreak/>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4"/>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E508E" w14:textId="77777777" w:rsidR="002E3AE7" w:rsidRDefault="002E3AE7">
      <w:pPr>
        <w:spacing w:after="0" w:line="240" w:lineRule="auto"/>
      </w:pPr>
      <w:r>
        <w:separator/>
      </w:r>
    </w:p>
  </w:endnote>
  <w:endnote w:type="continuationSeparator" w:id="0">
    <w:p w14:paraId="382055A3" w14:textId="77777777" w:rsidR="002E3AE7" w:rsidRDefault="002E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2B2E" w14:textId="77777777" w:rsidR="002E3AE7" w:rsidRDefault="002E3AE7">
      <w:pPr>
        <w:spacing w:after="0" w:line="240" w:lineRule="auto"/>
      </w:pPr>
      <w:r>
        <w:separator/>
      </w:r>
    </w:p>
  </w:footnote>
  <w:footnote w:type="continuationSeparator" w:id="0">
    <w:p w14:paraId="053C6D36" w14:textId="77777777" w:rsidR="002E3AE7" w:rsidRDefault="002E3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D5849"/>
    <w:multiLevelType w:val="hybridMultilevel"/>
    <w:tmpl w:val="81D671D8"/>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574"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4C20DA"/>
    <w:multiLevelType w:val="multilevel"/>
    <w:tmpl w:val="18549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791AE1"/>
    <w:multiLevelType w:val="multilevel"/>
    <w:tmpl w:val="B642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E0CF8"/>
    <w:multiLevelType w:val="multilevel"/>
    <w:tmpl w:val="40FEBB9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68B2333"/>
    <w:multiLevelType w:val="multilevel"/>
    <w:tmpl w:val="23060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11"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3"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9912553">
    <w:abstractNumId w:val="2"/>
  </w:num>
  <w:num w:numId="2" w16cid:durableId="1206672251">
    <w:abstractNumId w:val="15"/>
  </w:num>
  <w:num w:numId="3" w16cid:durableId="329408750">
    <w:abstractNumId w:val="14"/>
  </w:num>
  <w:num w:numId="4" w16cid:durableId="1999268058">
    <w:abstractNumId w:val="5"/>
  </w:num>
  <w:num w:numId="5" w16cid:durableId="1054697093">
    <w:abstractNumId w:val="7"/>
  </w:num>
  <w:num w:numId="6" w16cid:durableId="186526331">
    <w:abstractNumId w:val="6"/>
  </w:num>
  <w:num w:numId="7" w16cid:durableId="600332854">
    <w:abstractNumId w:val="10"/>
  </w:num>
  <w:num w:numId="8" w16cid:durableId="1658613583">
    <w:abstractNumId w:val="0"/>
  </w:num>
  <w:num w:numId="9" w16cid:durableId="195432804">
    <w:abstractNumId w:val="13"/>
  </w:num>
  <w:num w:numId="10" w16cid:durableId="802773081">
    <w:abstractNumId w:val="9"/>
  </w:num>
  <w:num w:numId="11" w16cid:durableId="324818567">
    <w:abstractNumId w:val="3"/>
  </w:num>
  <w:num w:numId="12" w16cid:durableId="731579394">
    <w:abstractNumId w:val="11"/>
  </w:num>
  <w:num w:numId="13" w16cid:durableId="510528414">
    <w:abstractNumId w:val="1"/>
  </w:num>
  <w:num w:numId="14" w16cid:durableId="2140490326">
    <w:abstractNumId w:val="12"/>
  </w:num>
  <w:num w:numId="15" w16cid:durableId="1970819388">
    <w:abstractNumId w:val="8"/>
  </w:num>
  <w:num w:numId="16" w16cid:durableId="36780171">
    <w:abstractNumId w:val="4"/>
  </w:num>
  <w:num w:numId="17" w16cid:durableId="1625117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10CCD"/>
    <w:rsid w:val="00011155"/>
    <w:rsid w:val="00020A58"/>
    <w:rsid w:val="00022126"/>
    <w:rsid w:val="000229E1"/>
    <w:rsid w:val="00034DFC"/>
    <w:rsid w:val="00040EBD"/>
    <w:rsid w:val="000438C8"/>
    <w:rsid w:val="00046E3B"/>
    <w:rsid w:val="00072294"/>
    <w:rsid w:val="00076154"/>
    <w:rsid w:val="00084E86"/>
    <w:rsid w:val="00090D07"/>
    <w:rsid w:val="00094536"/>
    <w:rsid w:val="00096BB9"/>
    <w:rsid w:val="000B5982"/>
    <w:rsid w:val="000E243E"/>
    <w:rsid w:val="000F475A"/>
    <w:rsid w:val="00143930"/>
    <w:rsid w:val="00167221"/>
    <w:rsid w:val="00182DE7"/>
    <w:rsid w:val="00197B2A"/>
    <w:rsid w:val="001A7FE8"/>
    <w:rsid w:val="001D2C33"/>
    <w:rsid w:val="001D4351"/>
    <w:rsid w:val="001D6108"/>
    <w:rsid w:val="001E038B"/>
    <w:rsid w:val="001E6A5C"/>
    <w:rsid w:val="001F091D"/>
    <w:rsid w:val="001F492D"/>
    <w:rsid w:val="001F7DF4"/>
    <w:rsid w:val="00212BCB"/>
    <w:rsid w:val="00227AD2"/>
    <w:rsid w:val="00264BE8"/>
    <w:rsid w:val="00270128"/>
    <w:rsid w:val="002826DF"/>
    <w:rsid w:val="00284CD8"/>
    <w:rsid w:val="002A09D9"/>
    <w:rsid w:val="002C4A03"/>
    <w:rsid w:val="002C6144"/>
    <w:rsid w:val="002E3AE7"/>
    <w:rsid w:val="002E6728"/>
    <w:rsid w:val="002F2611"/>
    <w:rsid w:val="00300BDD"/>
    <w:rsid w:val="0030673C"/>
    <w:rsid w:val="00331D43"/>
    <w:rsid w:val="0033421F"/>
    <w:rsid w:val="00347A1B"/>
    <w:rsid w:val="00360765"/>
    <w:rsid w:val="00381AA3"/>
    <w:rsid w:val="003A16AE"/>
    <w:rsid w:val="003A1976"/>
    <w:rsid w:val="003A20C0"/>
    <w:rsid w:val="003B7C36"/>
    <w:rsid w:val="003F18B3"/>
    <w:rsid w:val="0045317F"/>
    <w:rsid w:val="004C5BBA"/>
    <w:rsid w:val="004D1BEB"/>
    <w:rsid w:val="004D21B9"/>
    <w:rsid w:val="004D360D"/>
    <w:rsid w:val="004E0413"/>
    <w:rsid w:val="004E7D8F"/>
    <w:rsid w:val="004F1B9F"/>
    <w:rsid w:val="004F3674"/>
    <w:rsid w:val="004F56EA"/>
    <w:rsid w:val="0050071C"/>
    <w:rsid w:val="00503222"/>
    <w:rsid w:val="00503B4C"/>
    <w:rsid w:val="00516458"/>
    <w:rsid w:val="00522BE7"/>
    <w:rsid w:val="005435C3"/>
    <w:rsid w:val="0055713C"/>
    <w:rsid w:val="00583868"/>
    <w:rsid w:val="005C243F"/>
    <w:rsid w:val="005C2E53"/>
    <w:rsid w:val="005C7D47"/>
    <w:rsid w:val="005E07A2"/>
    <w:rsid w:val="005E5529"/>
    <w:rsid w:val="00607425"/>
    <w:rsid w:val="0064216C"/>
    <w:rsid w:val="00646B34"/>
    <w:rsid w:val="0064760E"/>
    <w:rsid w:val="0065530B"/>
    <w:rsid w:val="0066758B"/>
    <w:rsid w:val="006837BA"/>
    <w:rsid w:val="006901E2"/>
    <w:rsid w:val="006B2CD2"/>
    <w:rsid w:val="006D1BF3"/>
    <w:rsid w:val="006E7A45"/>
    <w:rsid w:val="006E7AB1"/>
    <w:rsid w:val="006F502C"/>
    <w:rsid w:val="006F6601"/>
    <w:rsid w:val="007013D6"/>
    <w:rsid w:val="007018CA"/>
    <w:rsid w:val="007069D8"/>
    <w:rsid w:val="007115F7"/>
    <w:rsid w:val="00731890"/>
    <w:rsid w:val="00733943"/>
    <w:rsid w:val="007342B2"/>
    <w:rsid w:val="00736E02"/>
    <w:rsid w:val="007668D3"/>
    <w:rsid w:val="00771E0D"/>
    <w:rsid w:val="00777257"/>
    <w:rsid w:val="0078106A"/>
    <w:rsid w:val="00790847"/>
    <w:rsid w:val="00791CF1"/>
    <w:rsid w:val="007B351E"/>
    <w:rsid w:val="007C75E0"/>
    <w:rsid w:val="007F30E0"/>
    <w:rsid w:val="00801772"/>
    <w:rsid w:val="00804352"/>
    <w:rsid w:val="0087338A"/>
    <w:rsid w:val="00886909"/>
    <w:rsid w:val="008A14DB"/>
    <w:rsid w:val="008B75BA"/>
    <w:rsid w:val="008E6207"/>
    <w:rsid w:val="008E73BE"/>
    <w:rsid w:val="00917B83"/>
    <w:rsid w:val="0093694B"/>
    <w:rsid w:val="009404C0"/>
    <w:rsid w:val="00957FB2"/>
    <w:rsid w:val="00965F5C"/>
    <w:rsid w:val="009728F7"/>
    <w:rsid w:val="00975B2A"/>
    <w:rsid w:val="009B4922"/>
    <w:rsid w:val="009C56EF"/>
    <w:rsid w:val="009D229A"/>
    <w:rsid w:val="00A03784"/>
    <w:rsid w:val="00A32052"/>
    <w:rsid w:val="00A65578"/>
    <w:rsid w:val="00A735E4"/>
    <w:rsid w:val="00A73CF9"/>
    <w:rsid w:val="00A76FB8"/>
    <w:rsid w:val="00AB111B"/>
    <w:rsid w:val="00AB5240"/>
    <w:rsid w:val="00AE6567"/>
    <w:rsid w:val="00AF750F"/>
    <w:rsid w:val="00B02D0A"/>
    <w:rsid w:val="00B11606"/>
    <w:rsid w:val="00B13A77"/>
    <w:rsid w:val="00B241FE"/>
    <w:rsid w:val="00B25722"/>
    <w:rsid w:val="00B509C1"/>
    <w:rsid w:val="00BA054F"/>
    <w:rsid w:val="00BA3617"/>
    <w:rsid w:val="00BB2E91"/>
    <w:rsid w:val="00BB467B"/>
    <w:rsid w:val="00BC5969"/>
    <w:rsid w:val="00BD20F4"/>
    <w:rsid w:val="00BD48FA"/>
    <w:rsid w:val="00BE6CE9"/>
    <w:rsid w:val="00C072B0"/>
    <w:rsid w:val="00C072D5"/>
    <w:rsid w:val="00C17509"/>
    <w:rsid w:val="00C23E0A"/>
    <w:rsid w:val="00C32AA8"/>
    <w:rsid w:val="00C32D93"/>
    <w:rsid w:val="00C32DE5"/>
    <w:rsid w:val="00C6237F"/>
    <w:rsid w:val="00C65D93"/>
    <w:rsid w:val="00C75507"/>
    <w:rsid w:val="00C84436"/>
    <w:rsid w:val="00CA7352"/>
    <w:rsid w:val="00CF6E8F"/>
    <w:rsid w:val="00D2018D"/>
    <w:rsid w:val="00D30C4E"/>
    <w:rsid w:val="00D51F20"/>
    <w:rsid w:val="00D7485C"/>
    <w:rsid w:val="00D77FC9"/>
    <w:rsid w:val="00D806D7"/>
    <w:rsid w:val="00D93E7A"/>
    <w:rsid w:val="00DA734D"/>
    <w:rsid w:val="00DB5929"/>
    <w:rsid w:val="00DE5D54"/>
    <w:rsid w:val="00E003C1"/>
    <w:rsid w:val="00E07C14"/>
    <w:rsid w:val="00E33E1F"/>
    <w:rsid w:val="00E352BB"/>
    <w:rsid w:val="00E614AD"/>
    <w:rsid w:val="00E83451"/>
    <w:rsid w:val="00E91ECC"/>
    <w:rsid w:val="00E9694F"/>
    <w:rsid w:val="00EF143B"/>
    <w:rsid w:val="00F26A3B"/>
    <w:rsid w:val="00F34184"/>
    <w:rsid w:val="00F707F6"/>
    <w:rsid w:val="00F91E83"/>
    <w:rsid w:val="00FB09BB"/>
    <w:rsid w:val="00FB347C"/>
    <w:rsid w:val="00FC2CE4"/>
    <w:rsid w:val="00FE16C3"/>
    <w:rsid w:val="00FE29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733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C32DE5"/>
    <w:rPr>
      <w:b/>
      <w:bCs/>
    </w:rPr>
  </w:style>
  <w:style w:type="paragraph" w:styleId="Normaallaadveeb">
    <w:name w:val="Normal (Web)"/>
    <w:basedOn w:val="Normaallaad"/>
    <w:uiPriority w:val="99"/>
    <w:unhideWhenUsed/>
    <w:rsid w:val="002C6144"/>
    <w:pPr>
      <w:spacing w:before="100" w:beforeAutospacing="1" w:after="100" w:afterAutospacing="1" w:line="240" w:lineRule="auto"/>
    </w:pPr>
    <w:rPr>
      <w:rFonts w:ascii="Times New Roman" w:eastAsia="Times New Roman" w:hAnsi="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1833">
      <w:bodyDiv w:val="1"/>
      <w:marLeft w:val="0"/>
      <w:marRight w:val="0"/>
      <w:marTop w:val="0"/>
      <w:marBottom w:val="0"/>
      <w:divBdr>
        <w:top w:val="none" w:sz="0" w:space="0" w:color="auto"/>
        <w:left w:val="none" w:sz="0" w:space="0" w:color="auto"/>
        <w:bottom w:val="none" w:sz="0" w:space="0" w:color="auto"/>
        <w:right w:val="none" w:sz="0" w:space="0" w:color="auto"/>
      </w:divBdr>
    </w:div>
    <w:div w:id="213781884">
      <w:bodyDiv w:val="1"/>
      <w:marLeft w:val="0"/>
      <w:marRight w:val="0"/>
      <w:marTop w:val="0"/>
      <w:marBottom w:val="0"/>
      <w:divBdr>
        <w:top w:val="none" w:sz="0" w:space="0" w:color="auto"/>
        <w:left w:val="none" w:sz="0" w:space="0" w:color="auto"/>
        <w:bottom w:val="none" w:sz="0" w:space="0" w:color="auto"/>
        <w:right w:val="none" w:sz="0" w:space="0" w:color="auto"/>
      </w:divBdr>
    </w:div>
    <w:div w:id="339698995">
      <w:bodyDiv w:val="1"/>
      <w:marLeft w:val="0"/>
      <w:marRight w:val="0"/>
      <w:marTop w:val="0"/>
      <w:marBottom w:val="0"/>
      <w:divBdr>
        <w:top w:val="none" w:sz="0" w:space="0" w:color="auto"/>
        <w:left w:val="none" w:sz="0" w:space="0" w:color="auto"/>
        <w:bottom w:val="none" w:sz="0" w:space="0" w:color="auto"/>
        <w:right w:val="none" w:sz="0" w:space="0" w:color="auto"/>
      </w:divBdr>
    </w:div>
    <w:div w:id="414404151">
      <w:bodyDiv w:val="1"/>
      <w:marLeft w:val="0"/>
      <w:marRight w:val="0"/>
      <w:marTop w:val="0"/>
      <w:marBottom w:val="0"/>
      <w:divBdr>
        <w:top w:val="none" w:sz="0" w:space="0" w:color="auto"/>
        <w:left w:val="none" w:sz="0" w:space="0" w:color="auto"/>
        <w:bottom w:val="none" w:sz="0" w:space="0" w:color="auto"/>
        <w:right w:val="none" w:sz="0" w:space="0" w:color="auto"/>
      </w:divBdr>
    </w:div>
    <w:div w:id="548151388">
      <w:bodyDiv w:val="1"/>
      <w:marLeft w:val="0"/>
      <w:marRight w:val="0"/>
      <w:marTop w:val="0"/>
      <w:marBottom w:val="0"/>
      <w:divBdr>
        <w:top w:val="none" w:sz="0" w:space="0" w:color="auto"/>
        <w:left w:val="none" w:sz="0" w:space="0" w:color="auto"/>
        <w:bottom w:val="none" w:sz="0" w:space="0" w:color="auto"/>
        <w:right w:val="none" w:sz="0" w:space="0" w:color="auto"/>
      </w:divBdr>
    </w:div>
    <w:div w:id="1049918124">
      <w:bodyDiv w:val="1"/>
      <w:marLeft w:val="0"/>
      <w:marRight w:val="0"/>
      <w:marTop w:val="0"/>
      <w:marBottom w:val="0"/>
      <w:divBdr>
        <w:top w:val="none" w:sz="0" w:space="0" w:color="auto"/>
        <w:left w:val="none" w:sz="0" w:space="0" w:color="auto"/>
        <w:bottom w:val="none" w:sz="0" w:space="0" w:color="auto"/>
        <w:right w:val="none" w:sz="0" w:space="0" w:color="auto"/>
      </w:divBdr>
    </w:div>
    <w:div w:id="1126969786">
      <w:bodyDiv w:val="1"/>
      <w:marLeft w:val="0"/>
      <w:marRight w:val="0"/>
      <w:marTop w:val="0"/>
      <w:marBottom w:val="0"/>
      <w:divBdr>
        <w:top w:val="none" w:sz="0" w:space="0" w:color="auto"/>
        <w:left w:val="none" w:sz="0" w:space="0" w:color="auto"/>
        <w:bottom w:val="none" w:sz="0" w:space="0" w:color="auto"/>
        <w:right w:val="none" w:sz="0" w:space="0" w:color="auto"/>
      </w:divBdr>
    </w:div>
    <w:div w:id="1238981787">
      <w:bodyDiv w:val="1"/>
      <w:marLeft w:val="0"/>
      <w:marRight w:val="0"/>
      <w:marTop w:val="0"/>
      <w:marBottom w:val="0"/>
      <w:divBdr>
        <w:top w:val="none" w:sz="0" w:space="0" w:color="auto"/>
        <w:left w:val="none" w:sz="0" w:space="0" w:color="auto"/>
        <w:bottom w:val="none" w:sz="0" w:space="0" w:color="auto"/>
        <w:right w:val="none" w:sz="0" w:space="0" w:color="auto"/>
      </w:divBdr>
    </w:div>
    <w:div w:id="1577129402">
      <w:bodyDiv w:val="1"/>
      <w:marLeft w:val="0"/>
      <w:marRight w:val="0"/>
      <w:marTop w:val="0"/>
      <w:marBottom w:val="0"/>
      <w:divBdr>
        <w:top w:val="none" w:sz="0" w:space="0" w:color="auto"/>
        <w:left w:val="none" w:sz="0" w:space="0" w:color="auto"/>
        <w:bottom w:val="none" w:sz="0" w:space="0" w:color="auto"/>
        <w:right w:val="none" w:sz="0" w:space="0" w:color="auto"/>
      </w:divBdr>
    </w:div>
    <w:div w:id="1629165980">
      <w:bodyDiv w:val="1"/>
      <w:marLeft w:val="0"/>
      <w:marRight w:val="0"/>
      <w:marTop w:val="0"/>
      <w:marBottom w:val="0"/>
      <w:divBdr>
        <w:top w:val="none" w:sz="0" w:space="0" w:color="auto"/>
        <w:left w:val="none" w:sz="0" w:space="0" w:color="auto"/>
        <w:bottom w:val="none" w:sz="0" w:space="0" w:color="auto"/>
        <w:right w:val="none" w:sz="0" w:space="0" w:color="auto"/>
      </w:divBdr>
      <w:divsChild>
        <w:div w:id="2016110608">
          <w:marLeft w:val="0"/>
          <w:marRight w:val="0"/>
          <w:marTop w:val="0"/>
          <w:marBottom w:val="0"/>
          <w:divBdr>
            <w:top w:val="none" w:sz="0" w:space="0" w:color="auto"/>
            <w:left w:val="none" w:sz="0" w:space="0" w:color="auto"/>
            <w:bottom w:val="none" w:sz="0" w:space="0" w:color="auto"/>
            <w:right w:val="none" w:sz="0" w:space="0" w:color="auto"/>
          </w:divBdr>
        </w:div>
      </w:divsChild>
    </w:div>
    <w:div w:id="1634553336">
      <w:bodyDiv w:val="1"/>
      <w:marLeft w:val="0"/>
      <w:marRight w:val="0"/>
      <w:marTop w:val="0"/>
      <w:marBottom w:val="0"/>
      <w:divBdr>
        <w:top w:val="none" w:sz="0" w:space="0" w:color="auto"/>
        <w:left w:val="none" w:sz="0" w:space="0" w:color="auto"/>
        <w:bottom w:val="none" w:sz="0" w:space="0" w:color="auto"/>
        <w:right w:val="none" w:sz="0" w:space="0" w:color="auto"/>
      </w:divBdr>
    </w:div>
    <w:div w:id="1877428453">
      <w:bodyDiv w:val="1"/>
      <w:marLeft w:val="0"/>
      <w:marRight w:val="0"/>
      <w:marTop w:val="0"/>
      <w:marBottom w:val="0"/>
      <w:divBdr>
        <w:top w:val="none" w:sz="0" w:space="0" w:color="auto"/>
        <w:left w:val="none" w:sz="0" w:space="0" w:color="auto"/>
        <w:bottom w:val="none" w:sz="0" w:space="0" w:color="auto"/>
        <w:right w:val="none" w:sz="0" w:space="0" w:color="auto"/>
      </w:divBdr>
    </w:div>
    <w:div w:id="1902905611">
      <w:bodyDiv w:val="1"/>
      <w:marLeft w:val="0"/>
      <w:marRight w:val="0"/>
      <w:marTop w:val="0"/>
      <w:marBottom w:val="0"/>
      <w:divBdr>
        <w:top w:val="none" w:sz="0" w:space="0" w:color="auto"/>
        <w:left w:val="none" w:sz="0" w:space="0" w:color="auto"/>
        <w:bottom w:val="none" w:sz="0" w:space="0" w:color="auto"/>
        <w:right w:val="none" w:sz="0" w:space="0" w:color="auto"/>
      </w:divBdr>
    </w:div>
    <w:div w:id="1954898487">
      <w:bodyDiv w:val="1"/>
      <w:marLeft w:val="0"/>
      <w:marRight w:val="0"/>
      <w:marTop w:val="0"/>
      <w:marBottom w:val="0"/>
      <w:divBdr>
        <w:top w:val="none" w:sz="0" w:space="0" w:color="auto"/>
        <w:left w:val="none" w:sz="0" w:space="0" w:color="auto"/>
        <w:bottom w:val="none" w:sz="0" w:space="0" w:color="auto"/>
        <w:right w:val="none" w:sz="0" w:space="0" w:color="auto"/>
      </w:divBdr>
    </w:div>
    <w:div w:id="2011447932">
      <w:bodyDiv w:val="1"/>
      <w:marLeft w:val="0"/>
      <w:marRight w:val="0"/>
      <w:marTop w:val="0"/>
      <w:marBottom w:val="0"/>
      <w:divBdr>
        <w:top w:val="none" w:sz="0" w:space="0" w:color="auto"/>
        <w:left w:val="none" w:sz="0" w:space="0" w:color="auto"/>
        <w:bottom w:val="none" w:sz="0" w:space="0" w:color="auto"/>
        <w:right w:val="none" w:sz="0" w:space="0" w:color="auto"/>
      </w:divBdr>
    </w:div>
    <w:div w:id="2040885726">
      <w:bodyDiv w:val="1"/>
      <w:marLeft w:val="0"/>
      <w:marRight w:val="0"/>
      <w:marTop w:val="0"/>
      <w:marBottom w:val="0"/>
      <w:divBdr>
        <w:top w:val="none" w:sz="0" w:space="0" w:color="auto"/>
        <w:left w:val="none" w:sz="0" w:space="0" w:color="auto"/>
        <w:bottom w:val="none" w:sz="0" w:space="0" w:color="auto"/>
        <w:right w:val="none" w:sz="0" w:space="0" w:color="auto"/>
      </w:divBdr>
    </w:div>
    <w:div w:id="20422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ranspordiamet.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abi@transpordiamet.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20A58"/>
    <w:rsid w:val="00052C28"/>
    <w:rsid w:val="00096BB9"/>
    <w:rsid w:val="000F3257"/>
    <w:rsid w:val="00197B2A"/>
    <w:rsid w:val="001D6108"/>
    <w:rsid w:val="001F6F5E"/>
    <w:rsid w:val="002826DF"/>
    <w:rsid w:val="002F39F8"/>
    <w:rsid w:val="00303719"/>
    <w:rsid w:val="00360765"/>
    <w:rsid w:val="0039279A"/>
    <w:rsid w:val="003F5AA4"/>
    <w:rsid w:val="004B16FC"/>
    <w:rsid w:val="00543CA1"/>
    <w:rsid w:val="005C243F"/>
    <w:rsid w:val="0065530B"/>
    <w:rsid w:val="007013D6"/>
    <w:rsid w:val="007825C8"/>
    <w:rsid w:val="00791CF1"/>
    <w:rsid w:val="00814822"/>
    <w:rsid w:val="008540E1"/>
    <w:rsid w:val="008D2270"/>
    <w:rsid w:val="0091653A"/>
    <w:rsid w:val="009728F7"/>
    <w:rsid w:val="009A6B29"/>
    <w:rsid w:val="009C56EF"/>
    <w:rsid w:val="00A348D0"/>
    <w:rsid w:val="00A73CF9"/>
    <w:rsid w:val="00A76FB8"/>
    <w:rsid w:val="00B37822"/>
    <w:rsid w:val="00BF60BD"/>
    <w:rsid w:val="00C601E1"/>
    <w:rsid w:val="00C84436"/>
    <w:rsid w:val="00CF3423"/>
    <w:rsid w:val="00D52096"/>
    <w:rsid w:val="00DE5E88"/>
    <w:rsid w:val="00EC6893"/>
    <w:rsid w:val="00ED71E3"/>
    <w:rsid w:val="00F259AD"/>
    <w:rsid w:val="00F34184"/>
    <w:rsid w:val="00F51DBF"/>
    <w:rsid w:val="00FE16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D2270"/>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00375-21A2-4D39-8DAF-DF2429CC5CD7}">
  <ds:schemaRefs>
    <ds:schemaRef ds:uri="http://schemas.openxmlformats.org/officeDocument/2006/bibliography"/>
  </ds:schemaRefs>
</ds:datastoreItem>
</file>

<file path=customXml/itemProps2.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4.xml><?xml version="1.0" encoding="utf-8"?>
<ds:datastoreItem xmlns:ds="http://schemas.openxmlformats.org/officeDocument/2006/customXml" ds:itemID="{8BBAE98A-D1FB-4628-B819-9213FEC6D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2546</Words>
  <Characters>14773</Characters>
  <Application>Microsoft Office Word</Application>
  <DocSecurity>0</DocSecurity>
  <Lines>123</Lines>
  <Paragraphs>34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3</cp:revision>
  <dcterms:created xsi:type="dcterms:W3CDTF">2026-01-26T12:46:00Z</dcterms:created>
  <dcterms:modified xsi:type="dcterms:W3CDTF">2026-01-28T07:27:00Z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